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64989" w14:textId="77777777" w:rsidR="007E1D36" w:rsidRDefault="007E1D36">
      <w:pPr>
        <w:jc w:val="center"/>
        <w:rPr>
          <w:rFonts w:ascii="Quicksand" w:hAnsi="Quicksand" w:cs="Quicksand"/>
          <w:b/>
          <w:bCs/>
          <w:color w:val="12AFC0"/>
          <w:sz w:val="76"/>
          <w:szCs w:val="76"/>
        </w:rPr>
      </w:pPr>
    </w:p>
    <w:p w14:paraId="5E34A584" w14:textId="232561BF" w:rsidR="007E1D36" w:rsidRDefault="007E1D36" w:rsidP="00AD6604">
      <w:pPr>
        <w:jc w:val="center"/>
        <w:rPr>
          <w:rFonts w:ascii="Quicksand" w:hAnsi="Quicksand" w:cs="Quicksand"/>
          <w:b/>
          <w:bCs/>
          <w:color w:val="12AFC0"/>
          <w:sz w:val="76"/>
          <w:szCs w:val="76"/>
        </w:rPr>
      </w:pPr>
    </w:p>
    <w:p w14:paraId="24BEB27D" w14:textId="12E22034" w:rsidR="007E1D36" w:rsidRDefault="00F95CAF">
      <w:pPr>
        <w:ind w:left="708"/>
      </w:pPr>
      <w:r>
        <w:rPr>
          <w:rFonts w:ascii="Quicksand" w:hAnsi="Quicksand" w:cs="Quicksand"/>
          <w:b/>
          <w:bCs/>
          <w:color w:val="12AFC0"/>
          <w:sz w:val="76"/>
          <w:szCs w:val="76"/>
        </w:rPr>
        <w:t>PLAN DE EMPRESA.</w:t>
      </w:r>
    </w:p>
    <w:p w14:paraId="42D230B7" w14:textId="4FD7782E" w:rsidR="007E1D36" w:rsidRDefault="00AD6604">
      <w:pPr>
        <w:ind w:left="708"/>
      </w:pPr>
      <w:r>
        <w:rPr>
          <w:noProof/>
        </w:rPr>
        <w:drawing>
          <wp:anchor distT="0" distB="0" distL="114300" distR="114300" simplePos="0" relativeHeight="251661824" behindDoc="0" locked="0" layoutInCell="1" allowOverlap="1" wp14:anchorId="285AC65A" wp14:editId="5D2194E8">
            <wp:simplePos x="0" y="0"/>
            <wp:positionH relativeFrom="column">
              <wp:posOffset>1463447</wp:posOffset>
            </wp:positionH>
            <wp:positionV relativeFrom="paragraph">
              <wp:posOffset>3952771</wp:posOffset>
            </wp:positionV>
            <wp:extent cx="3020695" cy="530225"/>
            <wp:effectExtent l="0" t="0" r="0" b="0"/>
            <wp:wrapNone/>
            <wp:docPr id="16660854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20695" cy="530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5680" behindDoc="0" locked="0" layoutInCell="1" allowOverlap="1" wp14:anchorId="09342F37" wp14:editId="5EB52948">
            <wp:simplePos x="0" y="0"/>
            <wp:positionH relativeFrom="page">
              <wp:posOffset>1216660</wp:posOffset>
            </wp:positionH>
            <wp:positionV relativeFrom="paragraph">
              <wp:posOffset>1283657</wp:posOffset>
            </wp:positionV>
            <wp:extent cx="5041265" cy="1831975"/>
            <wp:effectExtent l="0" t="0" r="0" b="0"/>
            <wp:wrapSquare wrapText="largest"/>
            <wp:docPr id="1" name="Imat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pic:cNvPicPr>
                      <a:picLocks noChangeAspect="1" noChangeArrowheads="1"/>
                    </pic:cNvPicPr>
                  </pic:nvPicPr>
                  <pic:blipFill>
                    <a:blip r:embed="rId8"/>
                    <a:stretch>
                      <a:fillRect/>
                    </a:stretch>
                  </pic:blipFill>
                  <pic:spPr bwMode="auto">
                    <a:xfrm>
                      <a:off x="0" y="0"/>
                      <a:ext cx="5041265" cy="1831975"/>
                    </a:xfrm>
                    <a:prstGeom prst="rect">
                      <a:avLst/>
                    </a:prstGeom>
                  </pic:spPr>
                </pic:pic>
              </a:graphicData>
            </a:graphic>
          </wp:anchor>
        </w:drawing>
      </w:r>
      <w:r w:rsidR="00F95CAF">
        <w:rPr>
          <w:rFonts w:ascii="Quicksand" w:hAnsi="Quicksand" w:cs="Quicksand"/>
          <w:b/>
          <w:bCs/>
          <w:color w:val="12AFC0"/>
          <w:sz w:val="76"/>
          <w:szCs w:val="76"/>
        </w:rPr>
        <w:t>Reenfoque</w:t>
      </w:r>
      <w:r w:rsidR="00F95CAF">
        <w:br w:type="page"/>
      </w:r>
    </w:p>
    <w:p w14:paraId="14A3A504" w14:textId="77777777" w:rsidR="007E1D36" w:rsidRDefault="00F95CAF">
      <w:pPr>
        <w:pStyle w:val="Apartadillo"/>
      </w:pPr>
      <w:bookmarkStart w:id="0" w:name="__RefHeading___Toc1059_1500462149"/>
      <w:bookmarkEnd w:id="0"/>
      <w:r>
        <w:lastRenderedPageBreak/>
        <w:t>Información general</w:t>
      </w:r>
    </w:p>
    <w:p w14:paraId="64FE3755" w14:textId="77777777" w:rsidR="007E1D36" w:rsidRDefault="00F95CAF">
      <w:pPr>
        <w:pStyle w:val="Informaciongeneral"/>
      </w:pPr>
      <w:r>
        <w:t>Presentación</w:t>
      </w:r>
    </w:p>
    <w:p w14:paraId="079DB084" w14:textId="37A7EE7E" w:rsidR="007E1D36" w:rsidRDefault="00F95CAF">
      <w:pPr>
        <w:pStyle w:val="Explicacion"/>
      </w:pPr>
      <w:r>
        <w:t xml:space="preserve">El ADR Balears (Antes IDI), a través de </w:t>
      </w:r>
      <w:proofErr w:type="spellStart"/>
      <w:r>
        <w:t>ibemprèn</w:t>
      </w:r>
      <w:proofErr w:type="spellEnd"/>
      <w:r>
        <w:t xml:space="preserve"> (programa de recursos para emprender) facilita un documento renovado: un plan de empresa alineado con el Plan de Autoempleo y Fomento del Emprendimiento (2017-2020).</w:t>
      </w:r>
    </w:p>
    <w:p w14:paraId="47897C5D" w14:textId="77777777" w:rsidR="007E1D36" w:rsidRDefault="00F95CAF">
      <w:pPr>
        <w:pStyle w:val="Informaciongeneral"/>
      </w:pPr>
      <w:r>
        <w:t>¿Qué es un plan de empresa?</w:t>
      </w:r>
    </w:p>
    <w:p w14:paraId="0074CF69" w14:textId="77777777" w:rsidR="007E1D36" w:rsidRDefault="00F95CAF">
      <w:pPr>
        <w:pStyle w:val="Explicacion"/>
      </w:pPr>
      <w:r>
        <w:t>Es un documento escrito que sirve para explicar y presentar un proyecto empresarial. Detalla los elementos más importantes para la puesta en marcha de un negocio y es fundamental para estudiar la viabilidad organizativa, legal, técnica, comercial, económica y financiera de la oportunidad de negocio.</w:t>
      </w:r>
    </w:p>
    <w:p w14:paraId="1C459789" w14:textId="77777777" w:rsidR="007E1D36" w:rsidRDefault="00F95CAF">
      <w:pPr>
        <w:pStyle w:val="Explicacion"/>
      </w:pPr>
      <w:r>
        <w:t>Un plan de empresa es una herramienta que se utiliza para el desarrollo de empresas ya constituidas, así como para solicitar colaboraciones y financiación.</w:t>
      </w:r>
    </w:p>
    <w:p w14:paraId="34D31293" w14:textId="77777777" w:rsidR="007E1D36" w:rsidRDefault="00F95CAF">
      <w:pPr>
        <w:pStyle w:val="Informaciongeneral"/>
      </w:pPr>
      <w:r>
        <w:t>Estructura del plan de empresa</w:t>
      </w:r>
    </w:p>
    <w:p w14:paraId="207C7266" w14:textId="77777777" w:rsidR="007E1D36" w:rsidRDefault="00F95CAF">
      <w:pPr>
        <w:pStyle w:val="Explicacion"/>
        <w:numPr>
          <w:ilvl w:val="0"/>
          <w:numId w:val="2"/>
        </w:numPr>
      </w:pPr>
      <w:r>
        <w:t>Presentación. Equipo promotor. Resumen ejecutivo.</w:t>
      </w:r>
    </w:p>
    <w:p w14:paraId="613D7ED8" w14:textId="77777777" w:rsidR="007E1D36" w:rsidRDefault="00F95CAF">
      <w:pPr>
        <w:pStyle w:val="Explicacion"/>
        <w:numPr>
          <w:ilvl w:val="0"/>
          <w:numId w:val="2"/>
        </w:numPr>
      </w:pPr>
      <w:r>
        <w:t>Productos / Servicios</w:t>
      </w:r>
    </w:p>
    <w:p w14:paraId="0F38071D" w14:textId="77777777" w:rsidR="007E1D36" w:rsidRDefault="00F95CAF">
      <w:pPr>
        <w:pStyle w:val="Explicacion"/>
        <w:numPr>
          <w:ilvl w:val="0"/>
          <w:numId w:val="2"/>
        </w:numPr>
      </w:pPr>
      <w:r>
        <w:t>Análisis de mercado</w:t>
      </w:r>
    </w:p>
    <w:p w14:paraId="7375AF36" w14:textId="77777777" w:rsidR="007E1D36" w:rsidRDefault="00F95CAF">
      <w:pPr>
        <w:pStyle w:val="Explicacion"/>
        <w:numPr>
          <w:ilvl w:val="0"/>
          <w:numId w:val="2"/>
        </w:numPr>
      </w:pPr>
      <w:r>
        <w:t>Plan de marketing.</w:t>
      </w:r>
    </w:p>
    <w:p w14:paraId="04CF95FE" w14:textId="77777777" w:rsidR="007E1D36" w:rsidRDefault="00F95CAF">
      <w:pPr>
        <w:pStyle w:val="Explicacion"/>
        <w:numPr>
          <w:ilvl w:val="0"/>
          <w:numId w:val="2"/>
        </w:numPr>
      </w:pPr>
      <w:r>
        <w:t>Plan productivo-operativo</w:t>
      </w:r>
    </w:p>
    <w:p w14:paraId="2AB9EFFD" w14:textId="77777777" w:rsidR="007E1D36" w:rsidRDefault="00F95CAF">
      <w:pPr>
        <w:pStyle w:val="Explicacion"/>
        <w:numPr>
          <w:ilvl w:val="0"/>
          <w:numId w:val="2"/>
        </w:numPr>
      </w:pPr>
      <w:r>
        <w:t>Plan de recursos humanos</w:t>
      </w:r>
    </w:p>
    <w:p w14:paraId="3A389806" w14:textId="77777777" w:rsidR="007E1D36" w:rsidRDefault="00F95CAF">
      <w:pPr>
        <w:pStyle w:val="Explicacion"/>
        <w:numPr>
          <w:ilvl w:val="0"/>
          <w:numId w:val="2"/>
        </w:numPr>
      </w:pPr>
      <w:r>
        <w:t>ODS (Objetivos de Desarrollo Sostenible)</w:t>
      </w:r>
    </w:p>
    <w:p w14:paraId="282CF33A" w14:textId="77777777" w:rsidR="007E1D36" w:rsidRDefault="00F95CAF">
      <w:pPr>
        <w:pStyle w:val="Explicacion"/>
        <w:numPr>
          <w:ilvl w:val="0"/>
          <w:numId w:val="2"/>
        </w:numPr>
      </w:pPr>
      <w:r>
        <w:t>Estado de desarrollo y plan de implementación del proyecto</w:t>
      </w:r>
    </w:p>
    <w:p w14:paraId="5F7BB1C3" w14:textId="77777777" w:rsidR="007E1D36" w:rsidRDefault="00F95CAF">
      <w:pPr>
        <w:pStyle w:val="Explicacion"/>
        <w:numPr>
          <w:ilvl w:val="0"/>
          <w:numId w:val="2"/>
        </w:numPr>
      </w:pPr>
      <w:r>
        <w:t>DAFO / CAME</w:t>
      </w:r>
    </w:p>
    <w:p w14:paraId="275F80CD" w14:textId="77777777" w:rsidR="007E1D36" w:rsidRDefault="00F95CAF">
      <w:pPr>
        <w:pStyle w:val="Explicacion"/>
        <w:numPr>
          <w:ilvl w:val="0"/>
          <w:numId w:val="2"/>
        </w:numPr>
      </w:pPr>
      <w:r>
        <w:t>Plan económico y financiero</w:t>
      </w:r>
    </w:p>
    <w:p w14:paraId="15DCEEB9" w14:textId="77777777" w:rsidR="007E1D36" w:rsidRDefault="00F95CAF">
      <w:pPr>
        <w:pStyle w:val="Informaciongeneral"/>
      </w:pPr>
      <w:r>
        <w:t>¿Cómo utilizar la guía?</w:t>
      </w:r>
    </w:p>
    <w:p w14:paraId="57BEF62A" w14:textId="77777777" w:rsidR="007E1D36" w:rsidRDefault="00F95CAF">
      <w:pPr>
        <w:pStyle w:val="Explicacion"/>
      </w:pPr>
      <w:r>
        <w:t>En los apartados existen preguntas orientativas como ayuda para desarrollar la explicación. De todos modos, cada proyecto es diferente y en cada caso el énfasis recaerá en los aspectos más relevantes para la empresa.</w:t>
      </w:r>
    </w:p>
    <w:p w14:paraId="53F6839F" w14:textId="77777777" w:rsidR="007E1D36" w:rsidRDefault="00F95CAF">
      <w:pPr>
        <w:pStyle w:val="Informaciongeneral"/>
      </w:pPr>
      <w:r>
        <w:t>Recomendaciones</w:t>
      </w:r>
    </w:p>
    <w:p w14:paraId="332446DA" w14:textId="77777777" w:rsidR="007E1D36" w:rsidRDefault="00F95CAF">
      <w:pPr>
        <w:pStyle w:val="Explicacion"/>
      </w:pPr>
      <w:r>
        <w:t>El documento del plan de empresa tiene que ser concreto, conciso y claro, con unos contenidos muy estructurados.</w:t>
      </w:r>
    </w:p>
    <w:p w14:paraId="11BED5BE" w14:textId="77777777" w:rsidR="007E1D36" w:rsidRDefault="00F95CAF">
      <w:pPr>
        <w:pStyle w:val="Explicacion"/>
      </w:pPr>
      <w:r>
        <w:t>Son importantes aspectos generales como:</w:t>
      </w:r>
    </w:p>
    <w:p w14:paraId="611A8482" w14:textId="77777777" w:rsidR="007E1D36" w:rsidRDefault="00F95CAF">
      <w:pPr>
        <w:pStyle w:val="Explicacion"/>
        <w:numPr>
          <w:ilvl w:val="0"/>
          <w:numId w:val="3"/>
        </w:numPr>
      </w:pPr>
      <w:r>
        <w:t xml:space="preserve">La aportación de </w:t>
      </w:r>
      <w:r>
        <w:rPr>
          <w:b/>
          <w:bCs/>
        </w:rPr>
        <w:t>experiencia y conocimientos</w:t>
      </w:r>
      <w:r>
        <w:t xml:space="preserve"> para llevar a cabo el proyecto.</w:t>
      </w:r>
    </w:p>
    <w:p w14:paraId="515A48B1" w14:textId="77777777" w:rsidR="007E1D36" w:rsidRDefault="00F95CAF">
      <w:pPr>
        <w:pStyle w:val="Explicacion"/>
        <w:numPr>
          <w:ilvl w:val="0"/>
          <w:numId w:val="3"/>
        </w:numPr>
      </w:pPr>
      <w:r>
        <w:t xml:space="preserve">La obtención de una </w:t>
      </w:r>
      <w:r>
        <w:rPr>
          <w:b/>
          <w:bCs/>
        </w:rPr>
        <w:t>rentabilidad adecuada</w:t>
      </w:r>
      <w:r>
        <w:t xml:space="preserve"> para asegurar la continuidad.</w:t>
      </w:r>
    </w:p>
    <w:p w14:paraId="0FA3837F" w14:textId="77777777" w:rsidR="007E1D36" w:rsidRDefault="00F95CAF">
      <w:pPr>
        <w:pStyle w:val="Explicacion"/>
        <w:numPr>
          <w:ilvl w:val="0"/>
          <w:numId w:val="3"/>
        </w:numPr>
      </w:pPr>
      <w:r>
        <w:t xml:space="preserve">La </w:t>
      </w:r>
      <w:r>
        <w:rPr>
          <w:b/>
          <w:bCs/>
        </w:rPr>
        <w:t>coherencia</w:t>
      </w:r>
      <w:r>
        <w:t xml:space="preserve"> de los datos rellenados.</w:t>
      </w:r>
    </w:p>
    <w:p w14:paraId="0EF866C6" w14:textId="77777777" w:rsidR="007E1D36" w:rsidRDefault="00F95CAF">
      <w:pPr>
        <w:pStyle w:val="Explicacion"/>
        <w:numPr>
          <w:ilvl w:val="0"/>
          <w:numId w:val="3"/>
        </w:numPr>
      </w:pPr>
      <w:r>
        <w:t xml:space="preserve">La </w:t>
      </w:r>
      <w:r>
        <w:rPr>
          <w:b/>
          <w:bCs/>
        </w:rPr>
        <w:t>solvencia financiera</w:t>
      </w:r>
      <w:r>
        <w:t xml:space="preserve"> suficiente a lo largo de los tres años.</w:t>
      </w:r>
      <w:r>
        <w:br w:type="page"/>
      </w:r>
    </w:p>
    <w:p w14:paraId="6A8B5FEB" w14:textId="77777777" w:rsidR="007E1D36" w:rsidRDefault="00F95CAF">
      <w:pPr>
        <w:pStyle w:val="Apartadillo"/>
      </w:pPr>
      <w:bookmarkStart w:id="1" w:name="__RefHeading___Toc1061_1500462149"/>
      <w:bookmarkEnd w:id="1"/>
      <w:r>
        <w:lastRenderedPageBreak/>
        <w:t>PLAN DE EMPRESA</w:t>
      </w:r>
    </w:p>
    <w:sdt>
      <w:sdtPr>
        <w:rPr>
          <w:b w:val="0"/>
          <w:caps w:val="0"/>
          <w:color w:val="auto"/>
          <w:sz w:val="22"/>
        </w:rPr>
        <w:id w:val="-1711104421"/>
        <w:docPartObj>
          <w:docPartGallery w:val="Table of Contents"/>
          <w:docPartUnique/>
        </w:docPartObj>
      </w:sdtPr>
      <w:sdtEndPr/>
      <w:sdtContent>
        <w:p w14:paraId="7FEB97BA" w14:textId="77777777" w:rsidR="007E1D36" w:rsidRDefault="00F95CAF">
          <w:pPr>
            <w:pStyle w:val="Tituloindice"/>
          </w:pPr>
          <w:r>
            <w:t>Índice</w:t>
          </w:r>
        </w:p>
        <w:p w14:paraId="0C28C737" w14:textId="77777777" w:rsidR="007E1D36" w:rsidRDefault="00F95CAF">
          <w:pPr>
            <w:pStyle w:val="Textoindiceapartado"/>
            <w:tabs>
              <w:tab w:val="right" w:leader="dot" w:pos="9638"/>
            </w:tabs>
          </w:pPr>
          <w:r>
            <w:fldChar w:fldCharType="begin"/>
          </w:r>
          <w:r>
            <w:rPr>
              <w:rStyle w:val="Enlladelndex"/>
            </w:rPr>
            <w:instrText>TOC \t "Apartadoplan,1,subapartadoplan,2" \h</w:instrText>
          </w:r>
          <w:r>
            <w:rPr>
              <w:rStyle w:val="Enlladelndex"/>
            </w:rPr>
            <w:fldChar w:fldCharType="separate"/>
          </w:r>
          <w:hyperlink w:anchor="__RefHeading___Toc1161_1500462149">
            <w:r>
              <w:rPr>
                <w:rStyle w:val="Enlladelndex"/>
              </w:rPr>
              <w:t>1 PRESENTACIÓN</w:t>
            </w:r>
            <w:r>
              <w:rPr>
                <w:rStyle w:val="Enlladelndex"/>
              </w:rPr>
              <w:tab/>
              <w:t>4</w:t>
            </w:r>
          </w:hyperlink>
        </w:p>
        <w:p w14:paraId="136F3A36" w14:textId="77777777" w:rsidR="007E1D36" w:rsidRDefault="00F95CAF">
          <w:pPr>
            <w:pStyle w:val="Textoindicesubapartado"/>
            <w:tabs>
              <w:tab w:val="right" w:leader="dot" w:pos="9355"/>
            </w:tabs>
          </w:pPr>
          <w:hyperlink w:anchor="__RefHeading___Toc915_1500462149">
            <w:r>
              <w:rPr>
                <w:rStyle w:val="Enlladelndex"/>
              </w:rPr>
              <w:t>1.1 Datos del proyecto. Tipo y estructura societaria</w:t>
            </w:r>
            <w:r>
              <w:rPr>
                <w:rStyle w:val="Enlladelndex"/>
              </w:rPr>
              <w:tab/>
              <w:t>4</w:t>
            </w:r>
          </w:hyperlink>
        </w:p>
        <w:p w14:paraId="2D18EA0F" w14:textId="77777777" w:rsidR="007E1D36" w:rsidRDefault="00F95CAF">
          <w:pPr>
            <w:pStyle w:val="Textoindicesubapartado"/>
            <w:tabs>
              <w:tab w:val="right" w:leader="dot" w:pos="9355"/>
            </w:tabs>
          </w:pPr>
          <w:hyperlink w:anchor="__RefHeading___Toc959_1500462149">
            <w:r>
              <w:rPr>
                <w:rStyle w:val="Enlladelndex"/>
              </w:rPr>
              <w:t>1.2 Presentación del equipo promotor</w:t>
            </w:r>
            <w:r>
              <w:rPr>
                <w:rStyle w:val="Enlladelndex"/>
              </w:rPr>
              <w:tab/>
              <w:t>4</w:t>
            </w:r>
          </w:hyperlink>
        </w:p>
        <w:p w14:paraId="2FD7FD05" w14:textId="77777777" w:rsidR="007E1D36" w:rsidRDefault="00F95CAF">
          <w:pPr>
            <w:pStyle w:val="Textoindicesubapartado"/>
            <w:tabs>
              <w:tab w:val="right" w:leader="dot" w:pos="9355"/>
            </w:tabs>
          </w:pPr>
          <w:hyperlink w:anchor="__RefHeading___Toc5695_434825162">
            <w:r>
              <w:rPr>
                <w:rStyle w:val="Enlladelndex"/>
              </w:rPr>
              <w:t>1.3 Antecedentes del reenfoque</w:t>
            </w:r>
            <w:r>
              <w:rPr>
                <w:rStyle w:val="Enlladelndex"/>
              </w:rPr>
              <w:tab/>
              <w:t>4</w:t>
            </w:r>
          </w:hyperlink>
        </w:p>
        <w:p w14:paraId="0C126BCE" w14:textId="77777777" w:rsidR="007E1D36" w:rsidRDefault="00F95CAF">
          <w:pPr>
            <w:pStyle w:val="Textoindicesubapartado"/>
            <w:tabs>
              <w:tab w:val="right" w:leader="dot" w:pos="9355"/>
            </w:tabs>
          </w:pPr>
          <w:hyperlink w:anchor="__RefHeading___Toc957_1500462149">
            <w:r>
              <w:rPr>
                <w:rStyle w:val="Enlladelndex"/>
              </w:rPr>
              <w:t>1.4 Resumen ejecutivo del reenfoque</w:t>
            </w:r>
            <w:r>
              <w:rPr>
                <w:rStyle w:val="Enlladelndex"/>
              </w:rPr>
              <w:tab/>
              <w:t>4</w:t>
            </w:r>
          </w:hyperlink>
        </w:p>
        <w:p w14:paraId="39BE8026" w14:textId="77777777" w:rsidR="007E1D36" w:rsidRDefault="00F95CAF">
          <w:pPr>
            <w:pStyle w:val="Textoindiceapartado"/>
            <w:tabs>
              <w:tab w:val="right" w:leader="dot" w:pos="9638"/>
            </w:tabs>
          </w:pPr>
          <w:hyperlink w:anchor="__RefHeading___Toc1179_1500462149">
            <w:r>
              <w:rPr>
                <w:rStyle w:val="Enlladelndex"/>
              </w:rPr>
              <w:t>2 PRODUCTOS O SERVICIOS DEL REENFOQUE</w:t>
            </w:r>
            <w:r>
              <w:rPr>
                <w:rStyle w:val="Enlladelndex"/>
              </w:rPr>
              <w:tab/>
              <w:t>6</w:t>
            </w:r>
          </w:hyperlink>
        </w:p>
        <w:p w14:paraId="5C470220" w14:textId="77777777" w:rsidR="007E1D36" w:rsidRDefault="00F95CAF">
          <w:pPr>
            <w:pStyle w:val="Textoindicesubapartado"/>
            <w:tabs>
              <w:tab w:val="right" w:leader="dot" w:pos="9355"/>
            </w:tabs>
          </w:pPr>
          <w:hyperlink w:anchor="__RefHeading___Toc955_1500462149">
            <w:r>
              <w:rPr>
                <w:rStyle w:val="Enlladelndex"/>
              </w:rPr>
              <w:t>2.1 Origen y evolución de la idea</w:t>
            </w:r>
            <w:r>
              <w:rPr>
                <w:rStyle w:val="Enlladelndex"/>
              </w:rPr>
              <w:tab/>
              <w:t>6</w:t>
            </w:r>
          </w:hyperlink>
        </w:p>
        <w:p w14:paraId="2B297B0A" w14:textId="77777777" w:rsidR="007E1D36" w:rsidRDefault="00F95CAF">
          <w:pPr>
            <w:pStyle w:val="Textoindicesubapartado"/>
            <w:tabs>
              <w:tab w:val="right" w:leader="dot" w:pos="9355"/>
            </w:tabs>
          </w:pPr>
          <w:hyperlink w:anchor="__RefHeading___Toc953_1500462149">
            <w:r>
              <w:rPr>
                <w:rStyle w:val="Enlladelndex"/>
              </w:rPr>
              <w:t>2.2 Descripción del producto o servicio</w:t>
            </w:r>
            <w:r>
              <w:rPr>
                <w:rStyle w:val="Enlladelndex"/>
              </w:rPr>
              <w:tab/>
              <w:t>6</w:t>
            </w:r>
          </w:hyperlink>
        </w:p>
        <w:p w14:paraId="7161FA4F" w14:textId="77777777" w:rsidR="007E1D36" w:rsidRDefault="00F95CAF">
          <w:pPr>
            <w:pStyle w:val="Textoindicesubapartado"/>
            <w:tabs>
              <w:tab w:val="right" w:leader="dot" w:pos="9355"/>
            </w:tabs>
          </w:pPr>
          <w:hyperlink w:anchor="__RefHeading___Toc951_1500462149">
            <w:r>
              <w:rPr>
                <w:rStyle w:val="Enlladelndex"/>
              </w:rPr>
              <w:t>2.3 Necesidades</w:t>
            </w:r>
            <w:r>
              <w:rPr>
                <w:rStyle w:val="Enlladelndex"/>
              </w:rPr>
              <w:tab/>
              <w:t>6</w:t>
            </w:r>
          </w:hyperlink>
        </w:p>
        <w:p w14:paraId="56CC9412" w14:textId="77777777" w:rsidR="007E1D36" w:rsidRDefault="00F95CAF">
          <w:pPr>
            <w:pStyle w:val="Textoindicesubapartado"/>
            <w:tabs>
              <w:tab w:val="right" w:leader="dot" w:pos="9355"/>
            </w:tabs>
          </w:pPr>
          <w:hyperlink w:anchor="__RefHeading___Toc949_1500462149">
            <w:r>
              <w:rPr>
                <w:rStyle w:val="Enlladelndex"/>
              </w:rPr>
              <w:t>2.4 Elementos diferenciadores</w:t>
            </w:r>
            <w:r>
              <w:rPr>
                <w:rStyle w:val="Enlladelndex"/>
              </w:rPr>
              <w:tab/>
              <w:t>6</w:t>
            </w:r>
          </w:hyperlink>
        </w:p>
        <w:p w14:paraId="01595B9F" w14:textId="77777777" w:rsidR="007E1D36" w:rsidRDefault="00F95CAF">
          <w:pPr>
            <w:pStyle w:val="Textoindiceapartado"/>
            <w:tabs>
              <w:tab w:val="right" w:leader="dot" w:pos="9638"/>
            </w:tabs>
          </w:pPr>
          <w:hyperlink w:anchor="__RefHeading___Toc1177_1500462149">
            <w:r>
              <w:rPr>
                <w:rStyle w:val="Enlladelndex"/>
              </w:rPr>
              <w:t>3 ANÁLISIS DE MERCADO DEL REENFOQUE</w:t>
            </w:r>
            <w:r>
              <w:rPr>
                <w:rStyle w:val="Enlladelndex"/>
              </w:rPr>
              <w:tab/>
              <w:t>6</w:t>
            </w:r>
          </w:hyperlink>
        </w:p>
        <w:p w14:paraId="5C1C9783" w14:textId="77777777" w:rsidR="007E1D36" w:rsidRDefault="00F95CAF">
          <w:pPr>
            <w:pStyle w:val="Textoindicesubapartado"/>
            <w:tabs>
              <w:tab w:val="right" w:leader="dot" w:pos="9355"/>
            </w:tabs>
          </w:pPr>
          <w:hyperlink w:anchor="__RefHeading___Toc947_1500462149">
            <w:r>
              <w:rPr>
                <w:rStyle w:val="Enlladelndex"/>
              </w:rPr>
              <w:t>3.1 Ubicación del proyecto</w:t>
            </w:r>
            <w:r>
              <w:rPr>
                <w:rStyle w:val="Enlladelndex"/>
              </w:rPr>
              <w:tab/>
              <w:t>6</w:t>
            </w:r>
          </w:hyperlink>
        </w:p>
        <w:p w14:paraId="4FED51A2" w14:textId="77777777" w:rsidR="007E1D36" w:rsidRDefault="00F95CAF">
          <w:pPr>
            <w:pStyle w:val="Textoindicesubapartado"/>
            <w:tabs>
              <w:tab w:val="right" w:leader="dot" w:pos="9355"/>
            </w:tabs>
          </w:pPr>
          <w:hyperlink w:anchor="__RefHeading___Toc945_1500462149">
            <w:r>
              <w:rPr>
                <w:rStyle w:val="Enlladelndex"/>
              </w:rPr>
              <w:t>3.2 Descripción del sector</w:t>
            </w:r>
            <w:r>
              <w:rPr>
                <w:rStyle w:val="Enlladelndex"/>
              </w:rPr>
              <w:tab/>
              <w:t>6</w:t>
            </w:r>
          </w:hyperlink>
        </w:p>
        <w:p w14:paraId="5E619F5F" w14:textId="77777777" w:rsidR="007E1D36" w:rsidRDefault="00F95CAF">
          <w:pPr>
            <w:pStyle w:val="Textoindicesubapartado"/>
            <w:tabs>
              <w:tab w:val="right" w:leader="dot" w:pos="9355"/>
            </w:tabs>
          </w:pPr>
          <w:hyperlink w:anchor="__RefHeading___Toc943_1500462149">
            <w:r>
              <w:rPr>
                <w:rStyle w:val="Enlladelndex"/>
              </w:rPr>
              <w:t>3.3 Entorno</w:t>
            </w:r>
            <w:r>
              <w:rPr>
                <w:rStyle w:val="Enlladelndex"/>
              </w:rPr>
              <w:tab/>
              <w:t>6</w:t>
            </w:r>
          </w:hyperlink>
        </w:p>
        <w:p w14:paraId="622BF273" w14:textId="77777777" w:rsidR="007E1D36" w:rsidRDefault="00F95CAF">
          <w:pPr>
            <w:pStyle w:val="Textoindicesubapartado"/>
            <w:tabs>
              <w:tab w:val="right" w:leader="dot" w:pos="9355"/>
            </w:tabs>
          </w:pPr>
          <w:hyperlink w:anchor="__RefHeading___Toc941_1500462149">
            <w:r>
              <w:rPr>
                <w:rStyle w:val="Enlladelndex"/>
              </w:rPr>
              <w:t>3.4 Descripción de los clientes potenciales</w:t>
            </w:r>
            <w:r>
              <w:rPr>
                <w:rStyle w:val="Enlladelndex"/>
              </w:rPr>
              <w:tab/>
              <w:t>7</w:t>
            </w:r>
          </w:hyperlink>
        </w:p>
        <w:p w14:paraId="4B01180B" w14:textId="77777777" w:rsidR="007E1D36" w:rsidRDefault="00F95CAF">
          <w:pPr>
            <w:pStyle w:val="Textoindicesubapartado"/>
            <w:tabs>
              <w:tab w:val="right" w:leader="dot" w:pos="9355"/>
            </w:tabs>
          </w:pPr>
          <w:hyperlink w:anchor="__RefHeading___Toc939_1500462149">
            <w:r>
              <w:rPr>
                <w:rStyle w:val="Enlladelndex"/>
              </w:rPr>
              <w:t>3.5 Competencia</w:t>
            </w:r>
            <w:r>
              <w:rPr>
                <w:rStyle w:val="Enlladelndex"/>
              </w:rPr>
              <w:tab/>
              <w:t>7</w:t>
            </w:r>
          </w:hyperlink>
        </w:p>
        <w:p w14:paraId="040437EA" w14:textId="77777777" w:rsidR="007E1D36" w:rsidRDefault="00F95CAF">
          <w:pPr>
            <w:pStyle w:val="Textoindiceapartado"/>
            <w:tabs>
              <w:tab w:val="right" w:leader="dot" w:pos="9638"/>
            </w:tabs>
          </w:pPr>
          <w:hyperlink w:anchor="__RefHeading___Toc1175_1500462149">
            <w:r>
              <w:rPr>
                <w:rStyle w:val="Enlladelndex"/>
              </w:rPr>
              <w:t>4 PLAN DE MARKETING, COMUNICACIÓN Y COMERCIALIZACIÓN DEL REENFOQUE</w:t>
            </w:r>
            <w:r>
              <w:rPr>
                <w:rStyle w:val="Enlladelndex"/>
              </w:rPr>
              <w:tab/>
              <w:t>7</w:t>
            </w:r>
          </w:hyperlink>
        </w:p>
        <w:p w14:paraId="30E1BE49" w14:textId="77777777" w:rsidR="007E1D36" w:rsidRDefault="00F95CAF">
          <w:pPr>
            <w:pStyle w:val="Textoindicesubapartado"/>
            <w:tabs>
              <w:tab w:val="right" w:leader="dot" w:pos="9355"/>
            </w:tabs>
          </w:pPr>
          <w:hyperlink w:anchor="__RefHeading___Toc937_1500462149">
            <w:r>
              <w:rPr>
                <w:rStyle w:val="Enlladelndex"/>
              </w:rPr>
              <w:t>4.1 Estrategia de precios</w:t>
            </w:r>
            <w:r>
              <w:rPr>
                <w:rStyle w:val="Enlladelndex"/>
              </w:rPr>
              <w:tab/>
              <w:t>7</w:t>
            </w:r>
          </w:hyperlink>
        </w:p>
        <w:p w14:paraId="5F4DCBC9" w14:textId="77777777" w:rsidR="007E1D36" w:rsidRDefault="00F95CAF">
          <w:pPr>
            <w:pStyle w:val="Textoindicesubapartado"/>
            <w:tabs>
              <w:tab w:val="right" w:leader="dot" w:pos="9355"/>
            </w:tabs>
          </w:pPr>
          <w:hyperlink w:anchor="__RefHeading___Toc935_1500462149">
            <w:r>
              <w:rPr>
                <w:rStyle w:val="Enlladelndex"/>
              </w:rPr>
              <w:t>4.2 Estrategias de comunicación, promoción y ventas</w:t>
            </w:r>
            <w:r>
              <w:rPr>
                <w:rStyle w:val="Enlladelndex"/>
              </w:rPr>
              <w:tab/>
              <w:t>7</w:t>
            </w:r>
          </w:hyperlink>
        </w:p>
        <w:p w14:paraId="468FD2FC" w14:textId="77777777" w:rsidR="007E1D36" w:rsidRDefault="00F95CAF">
          <w:pPr>
            <w:pStyle w:val="Textoindicesubapartado"/>
            <w:tabs>
              <w:tab w:val="right" w:leader="dot" w:pos="9355"/>
            </w:tabs>
          </w:pPr>
          <w:hyperlink w:anchor="__RefHeading___Toc933_1500462149">
            <w:r>
              <w:rPr>
                <w:rStyle w:val="Enlladelndex"/>
              </w:rPr>
              <w:t>4.3 Canales de distribución y punto de venta:</w:t>
            </w:r>
            <w:r>
              <w:rPr>
                <w:rStyle w:val="Enlladelndex"/>
              </w:rPr>
              <w:tab/>
              <w:t>8</w:t>
            </w:r>
          </w:hyperlink>
        </w:p>
        <w:p w14:paraId="169DD5C8" w14:textId="77777777" w:rsidR="007E1D36" w:rsidRDefault="00F95CAF">
          <w:pPr>
            <w:pStyle w:val="Textoindicesubapartado"/>
            <w:tabs>
              <w:tab w:val="right" w:leader="dot" w:pos="9355"/>
            </w:tabs>
          </w:pPr>
          <w:hyperlink w:anchor="__RefHeading___Toc931_1500462149">
            <w:r>
              <w:rPr>
                <w:rStyle w:val="Enlladelndex"/>
              </w:rPr>
              <w:t>4.4 Previsión de ventas</w:t>
            </w:r>
            <w:r>
              <w:rPr>
                <w:rStyle w:val="Enlladelndex"/>
              </w:rPr>
              <w:tab/>
              <w:t>8</w:t>
            </w:r>
          </w:hyperlink>
        </w:p>
        <w:p w14:paraId="401F1107" w14:textId="77777777" w:rsidR="007E1D36" w:rsidRDefault="00F95CAF">
          <w:pPr>
            <w:pStyle w:val="Textoindiceapartado"/>
            <w:tabs>
              <w:tab w:val="right" w:leader="dot" w:pos="9638"/>
            </w:tabs>
          </w:pPr>
          <w:hyperlink w:anchor="__RefHeading___Toc1173_1500462149">
            <w:r>
              <w:rPr>
                <w:rStyle w:val="Enlladelndex"/>
              </w:rPr>
              <w:t>5 PLAN PRODUCTIVO-OPERATIVO DEL REENFOQUE</w:t>
            </w:r>
            <w:r>
              <w:rPr>
                <w:rStyle w:val="Enlladelndex"/>
              </w:rPr>
              <w:tab/>
              <w:t>8</w:t>
            </w:r>
          </w:hyperlink>
        </w:p>
        <w:p w14:paraId="02DD1C4D" w14:textId="77777777" w:rsidR="007E1D36" w:rsidRDefault="00F95CAF">
          <w:pPr>
            <w:pStyle w:val="Textoindicesubapartado"/>
            <w:tabs>
              <w:tab w:val="right" w:leader="dot" w:pos="9355"/>
            </w:tabs>
          </w:pPr>
          <w:hyperlink w:anchor="__RefHeading___Toc929_1500462149">
            <w:r>
              <w:rPr>
                <w:rStyle w:val="Enlladelndex"/>
              </w:rPr>
              <w:t>5.1 Proceso de producción y/o operativo. Proveedores y alianzas</w:t>
            </w:r>
            <w:r>
              <w:rPr>
                <w:rStyle w:val="Enlladelndex"/>
              </w:rPr>
              <w:tab/>
              <w:t>8</w:t>
            </w:r>
          </w:hyperlink>
        </w:p>
        <w:p w14:paraId="779378E1" w14:textId="77777777" w:rsidR="007E1D36" w:rsidRDefault="00F95CAF">
          <w:pPr>
            <w:pStyle w:val="Textoindiceapartado"/>
            <w:tabs>
              <w:tab w:val="right" w:leader="dot" w:pos="9638"/>
            </w:tabs>
          </w:pPr>
          <w:hyperlink w:anchor="__RefHeading___Toc1171_1500462149">
            <w:r>
              <w:rPr>
                <w:rStyle w:val="Enlladelndex"/>
              </w:rPr>
              <w:t>6 PLAN DE RECURSOS HUMANOS DEL REENFOQUE</w:t>
            </w:r>
            <w:r>
              <w:rPr>
                <w:rStyle w:val="Enlladelndex"/>
              </w:rPr>
              <w:tab/>
              <w:t>9</w:t>
            </w:r>
          </w:hyperlink>
        </w:p>
        <w:p w14:paraId="6F9157CF" w14:textId="77777777" w:rsidR="007E1D36" w:rsidRDefault="00F95CAF">
          <w:pPr>
            <w:pStyle w:val="Textoindicesubapartado"/>
            <w:tabs>
              <w:tab w:val="right" w:leader="dot" w:pos="9355"/>
            </w:tabs>
          </w:pPr>
          <w:hyperlink w:anchor="__RefHeading___Toc1583_1500462149">
            <w:r>
              <w:rPr>
                <w:rStyle w:val="Enlladelndex"/>
              </w:rPr>
              <w:t>6.1 Contratación de trabajadores y gestión de personal</w:t>
            </w:r>
            <w:r>
              <w:rPr>
                <w:rStyle w:val="Enlladelndex"/>
              </w:rPr>
              <w:tab/>
              <w:t>9</w:t>
            </w:r>
          </w:hyperlink>
        </w:p>
        <w:p w14:paraId="35E28BB9" w14:textId="77777777" w:rsidR="007E1D36" w:rsidRDefault="00F95CAF">
          <w:pPr>
            <w:pStyle w:val="Textoindiceapartado"/>
            <w:tabs>
              <w:tab w:val="right" w:leader="dot" w:pos="9638"/>
            </w:tabs>
          </w:pPr>
          <w:hyperlink w:anchor="__RefHeading___Toc1169_1500462149">
            <w:r>
              <w:rPr>
                <w:rStyle w:val="Enlladelndex"/>
              </w:rPr>
              <w:t>7 OBJETIVOS DE DESARROLLO SOSTENIBLE (ODS) DEL REENFOQUE</w:t>
            </w:r>
            <w:r>
              <w:rPr>
                <w:rStyle w:val="Enlladelndex"/>
              </w:rPr>
              <w:tab/>
              <w:t>9</w:t>
            </w:r>
          </w:hyperlink>
        </w:p>
        <w:p w14:paraId="4F1704DC" w14:textId="77777777" w:rsidR="007E1D36" w:rsidRDefault="00F95CAF">
          <w:pPr>
            <w:pStyle w:val="Textoindicesubapartado"/>
            <w:tabs>
              <w:tab w:val="right" w:leader="dot" w:pos="9355"/>
            </w:tabs>
          </w:pPr>
          <w:hyperlink w:anchor="__RefHeading___Toc1581_1500462149">
            <w:r>
              <w:rPr>
                <w:rStyle w:val="Enlladelndex"/>
              </w:rPr>
              <w:t>7.1 Impacto social, económico y medio ambiental</w:t>
            </w:r>
            <w:r>
              <w:rPr>
                <w:rStyle w:val="Enlladelndex"/>
              </w:rPr>
              <w:tab/>
              <w:t>9</w:t>
            </w:r>
          </w:hyperlink>
        </w:p>
        <w:p w14:paraId="41223ECB" w14:textId="77777777" w:rsidR="007E1D36" w:rsidRDefault="00F95CAF">
          <w:pPr>
            <w:pStyle w:val="Textoindiceapartado"/>
            <w:tabs>
              <w:tab w:val="right" w:leader="dot" w:pos="9638"/>
            </w:tabs>
          </w:pPr>
          <w:hyperlink w:anchor="__RefHeading___Toc1167_1500462149">
            <w:r>
              <w:rPr>
                <w:rStyle w:val="Enlladelndex"/>
              </w:rPr>
              <w:t>8 ESTADO DE DESARROLLO Y PLAN DE IMPLEMENTACIÓN DEL PROYECTO DEL REENFOQUE</w:t>
            </w:r>
            <w:r>
              <w:rPr>
                <w:rStyle w:val="Enlladelndex"/>
              </w:rPr>
              <w:tab/>
              <w:t>9</w:t>
            </w:r>
          </w:hyperlink>
        </w:p>
        <w:p w14:paraId="59CFC78A" w14:textId="77777777" w:rsidR="007E1D36" w:rsidRDefault="00F95CAF">
          <w:pPr>
            <w:pStyle w:val="Textoindiceapartado"/>
            <w:tabs>
              <w:tab w:val="right" w:leader="dot" w:pos="9638"/>
            </w:tabs>
          </w:pPr>
          <w:hyperlink w:anchor="__RefHeading___Toc1165_1500462149">
            <w:r>
              <w:rPr>
                <w:rStyle w:val="Enlladelndex"/>
              </w:rPr>
              <w:t>9 ANÁLISIS DAFO / ESTRATEGIA CAME DEL REENFOQUE</w:t>
            </w:r>
            <w:r>
              <w:rPr>
                <w:rStyle w:val="Enlladelndex"/>
              </w:rPr>
              <w:tab/>
              <w:t>9</w:t>
            </w:r>
          </w:hyperlink>
        </w:p>
        <w:p w14:paraId="1326D227" w14:textId="77777777" w:rsidR="007E1D36" w:rsidRDefault="00F95CAF">
          <w:pPr>
            <w:pStyle w:val="Textoindicesubapartado"/>
            <w:tabs>
              <w:tab w:val="right" w:leader="dot" w:pos="9355"/>
            </w:tabs>
          </w:pPr>
          <w:hyperlink w:anchor="__RefHeading___Toc1579_1500462149">
            <w:r>
              <w:rPr>
                <w:rStyle w:val="Enlladelndex"/>
              </w:rPr>
              <w:t>9.1 Debilidades / Corregir</w:t>
            </w:r>
            <w:r>
              <w:rPr>
                <w:rStyle w:val="Enlladelndex"/>
              </w:rPr>
              <w:tab/>
              <w:t>9</w:t>
            </w:r>
          </w:hyperlink>
        </w:p>
        <w:p w14:paraId="5358CD8D" w14:textId="77777777" w:rsidR="007E1D36" w:rsidRDefault="00F95CAF">
          <w:pPr>
            <w:pStyle w:val="Textoindicesubapartado"/>
            <w:tabs>
              <w:tab w:val="right" w:leader="dot" w:pos="9355"/>
            </w:tabs>
          </w:pPr>
          <w:hyperlink w:anchor="__RefHeading___Toc1577_1500462149">
            <w:r>
              <w:rPr>
                <w:rStyle w:val="Enlladelndex"/>
              </w:rPr>
              <w:t>9.2 Amenazas / Afrontar</w:t>
            </w:r>
            <w:r>
              <w:rPr>
                <w:rStyle w:val="Enlladelndex"/>
              </w:rPr>
              <w:tab/>
              <w:t>10</w:t>
            </w:r>
          </w:hyperlink>
        </w:p>
        <w:p w14:paraId="10D27A95" w14:textId="77777777" w:rsidR="007E1D36" w:rsidRDefault="00F95CAF">
          <w:pPr>
            <w:pStyle w:val="Textoindicesubapartado"/>
            <w:tabs>
              <w:tab w:val="right" w:leader="dot" w:pos="9355"/>
            </w:tabs>
          </w:pPr>
          <w:hyperlink w:anchor="__RefHeading___Toc1575_1500462149">
            <w:r>
              <w:rPr>
                <w:rStyle w:val="Enlladelndex"/>
              </w:rPr>
              <w:t>9.3 Fortalezas / Mantener</w:t>
            </w:r>
            <w:r>
              <w:rPr>
                <w:rStyle w:val="Enlladelndex"/>
              </w:rPr>
              <w:tab/>
              <w:t>10</w:t>
            </w:r>
          </w:hyperlink>
        </w:p>
        <w:p w14:paraId="75B5703B" w14:textId="77777777" w:rsidR="007E1D36" w:rsidRDefault="00F95CAF">
          <w:pPr>
            <w:pStyle w:val="Textoindicesubapartado"/>
            <w:tabs>
              <w:tab w:val="right" w:leader="dot" w:pos="9355"/>
            </w:tabs>
          </w:pPr>
          <w:hyperlink w:anchor="__RefHeading___Toc1573_1500462149">
            <w:r>
              <w:rPr>
                <w:rStyle w:val="Enlladelndex"/>
              </w:rPr>
              <w:t>9.4 Oportunidades / Explotar</w:t>
            </w:r>
            <w:r>
              <w:rPr>
                <w:rStyle w:val="Enlladelndex"/>
              </w:rPr>
              <w:tab/>
              <w:t>10</w:t>
            </w:r>
          </w:hyperlink>
        </w:p>
        <w:p w14:paraId="4C9F79EC" w14:textId="77777777" w:rsidR="007E1D36" w:rsidRDefault="00F95CAF">
          <w:pPr>
            <w:pStyle w:val="Textoindiceapartado"/>
            <w:tabs>
              <w:tab w:val="right" w:leader="dot" w:pos="9638"/>
            </w:tabs>
          </w:pPr>
          <w:hyperlink w:anchor="__RefHeading___Toc1163_1500462149">
            <w:r>
              <w:rPr>
                <w:rStyle w:val="Enlladelndex"/>
              </w:rPr>
              <w:t>10 PLAN ECONÓMICO FINANCIERO DEL REENFOQUE</w:t>
            </w:r>
            <w:r>
              <w:rPr>
                <w:rStyle w:val="Enlladelndex"/>
              </w:rPr>
              <w:tab/>
              <w:t>10</w:t>
            </w:r>
          </w:hyperlink>
        </w:p>
        <w:p w14:paraId="1D15418E" w14:textId="77777777" w:rsidR="007E1D36" w:rsidRDefault="00F95CAF">
          <w:pPr>
            <w:pStyle w:val="Textoindicesubapartado"/>
            <w:tabs>
              <w:tab w:val="right" w:leader="dot" w:pos="9355"/>
            </w:tabs>
          </w:pPr>
          <w:hyperlink w:anchor="__RefHeading___Toc927_1500462149">
            <w:r>
              <w:rPr>
                <w:rStyle w:val="Enlladelndex"/>
              </w:rPr>
              <w:t>10.1 Plan de inversión inicial</w:t>
            </w:r>
            <w:r>
              <w:rPr>
                <w:rStyle w:val="Enlladelndex"/>
              </w:rPr>
              <w:tab/>
              <w:t>10</w:t>
            </w:r>
          </w:hyperlink>
        </w:p>
        <w:p w14:paraId="5380B0DD" w14:textId="77777777" w:rsidR="007E1D36" w:rsidRDefault="00F95CAF">
          <w:pPr>
            <w:pStyle w:val="Textoindicesubapartado"/>
            <w:tabs>
              <w:tab w:val="right" w:leader="dot" w:pos="9355"/>
            </w:tabs>
          </w:pPr>
          <w:hyperlink w:anchor="__RefHeading___Toc925_1500462149">
            <w:r>
              <w:rPr>
                <w:rStyle w:val="Enlladelndex"/>
              </w:rPr>
              <w:t>10.2 Plan de financiación</w:t>
            </w:r>
            <w:r>
              <w:rPr>
                <w:rStyle w:val="Enlladelndex"/>
              </w:rPr>
              <w:tab/>
              <w:t>10</w:t>
            </w:r>
          </w:hyperlink>
        </w:p>
        <w:p w14:paraId="0B0DE4AE" w14:textId="77777777" w:rsidR="007E1D36" w:rsidRDefault="00F95CAF">
          <w:pPr>
            <w:pStyle w:val="Textoindicesubapartado"/>
            <w:tabs>
              <w:tab w:val="right" w:leader="dot" w:pos="9355"/>
            </w:tabs>
          </w:pPr>
          <w:hyperlink w:anchor="__RefHeading___Toc923_1500462149">
            <w:r>
              <w:rPr>
                <w:rStyle w:val="Enlladelndex"/>
              </w:rPr>
              <w:t>10.3 Previsión de gastos</w:t>
            </w:r>
            <w:r>
              <w:rPr>
                <w:rStyle w:val="Enlladelndex"/>
              </w:rPr>
              <w:tab/>
              <w:t>10</w:t>
            </w:r>
          </w:hyperlink>
        </w:p>
        <w:p w14:paraId="2F0AAB3F" w14:textId="77777777" w:rsidR="007E1D36" w:rsidRDefault="00F95CAF">
          <w:pPr>
            <w:pStyle w:val="Textoindicesubapartado"/>
            <w:tabs>
              <w:tab w:val="right" w:leader="dot" w:pos="9355"/>
            </w:tabs>
          </w:pPr>
          <w:hyperlink w:anchor="__RefHeading___Toc921_1500462149">
            <w:r>
              <w:rPr>
                <w:rStyle w:val="Enlladelndex"/>
              </w:rPr>
              <w:t>10.4 Previsión de ingresos</w:t>
            </w:r>
            <w:r>
              <w:rPr>
                <w:rStyle w:val="Enlladelndex"/>
              </w:rPr>
              <w:tab/>
              <w:t>11</w:t>
            </w:r>
          </w:hyperlink>
        </w:p>
        <w:p w14:paraId="47586707" w14:textId="77777777" w:rsidR="007E1D36" w:rsidRDefault="00F95CAF">
          <w:pPr>
            <w:pStyle w:val="Textoindicesubapartado"/>
            <w:tabs>
              <w:tab w:val="right" w:leader="dot" w:pos="9355"/>
            </w:tabs>
          </w:pPr>
          <w:hyperlink w:anchor="__RefHeading___Toc919_1500462149">
            <w:r>
              <w:rPr>
                <w:rStyle w:val="Enlladelndex"/>
              </w:rPr>
              <w:t>10.5 Plan de tesorería</w:t>
            </w:r>
            <w:r>
              <w:rPr>
                <w:rStyle w:val="Enlladelndex"/>
              </w:rPr>
              <w:tab/>
              <w:t>11</w:t>
            </w:r>
          </w:hyperlink>
        </w:p>
        <w:p w14:paraId="25755AE6" w14:textId="77777777" w:rsidR="007E1D36" w:rsidRDefault="00F95CAF">
          <w:pPr>
            <w:pStyle w:val="Textoindicesubapartado"/>
            <w:tabs>
              <w:tab w:val="right" w:leader="dot" w:pos="9355"/>
            </w:tabs>
          </w:pPr>
          <w:hyperlink w:anchor="__RefHeading___Toc917_1500462149">
            <w:r>
              <w:rPr>
                <w:rStyle w:val="Enlladelndex"/>
              </w:rPr>
              <w:t>10.6 Cuenta de resultados (P&amp;G)</w:t>
            </w:r>
            <w:r>
              <w:rPr>
                <w:rStyle w:val="Enlladelndex"/>
              </w:rPr>
              <w:tab/>
              <w:t>11</w:t>
            </w:r>
          </w:hyperlink>
          <w:r>
            <w:rPr>
              <w:rStyle w:val="Enlladelndex"/>
            </w:rPr>
            <w:fldChar w:fldCharType="end"/>
          </w:r>
        </w:p>
      </w:sdtContent>
    </w:sdt>
    <w:p w14:paraId="222CFDDA" w14:textId="77777777" w:rsidR="007E1D36" w:rsidRDefault="00F95CAF">
      <w:pPr>
        <w:pStyle w:val="Apartadoplan"/>
      </w:pPr>
      <w:bookmarkStart w:id="2" w:name="__RefHeading___Toc1161_1500462149"/>
      <w:bookmarkEnd w:id="2"/>
      <w:r>
        <w:lastRenderedPageBreak/>
        <w:t>PRESENTACIÓN</w:t>
      </w:r>
    </w:p>
    <w:p w14:paraId="331354EF" w14:textId="77777777" w:rsidR="007E1D36" w:rsidRDefault="00F95CAF">
      <w:pPr>
        <w:pStyle w:val="subapartadoplan"/>
      </w:pPr>
      <w:bookmarkStart w:id="3" w:name="__RefHeading___Toc915_1500462149"/>
      <w:bookmarkEnd w:id="3"/>
      <w:r>
        <w:t>Datos del proyecto. Tipo y estructura societaria</w:t>
      </w:r>
    </w:p>
    <w:tbl>
      <w:tblPr>
        <w:tblW w:w="9638" w:type="dxa"/>
        <w:tblBorders>
          <w:top w:val="single" w:sz="2" w:space="0" w:color="FFFFFF"/>
          <w:left w:val="single" w:sz="2" w:space="0" w:color="FFFFFF"/>
          <w:bottom w:val="single" w:sz="2" w:space="0" w:color="FFFFFF"/>
          <w:insideH w:val="single" w:sz="2" w:space="0" w:color="FFFFFF"/>
        </w:tblBorders>
        <w:tblCellMar>
          <w:top w:w="57" w:type="dxa"/>
          <w:left w:w="57" w:type="dxa"/>
          <w:bottom w:w="57" w:type="dxa"/>
          <w:right w:w="57" w:type="dxa"/>
        </w:tblCellMar>
        <w:tblLook w:val="0000" w:firstRow="0" w:lastRow="0" w:firstColumn="0" w:lastColumn="0" w:noHBand="0" w:noVBand="0"/>
      </w:tblPr>
      <w:tblGrid>
        <w:gridCol w:w="3969"/>
        <w:gridCol w:w="3290"/>
        <w:gridCol w:w="2379"/>
      </w:tblGrid>
      <w:tr w:rsidR="007E1D36" w14:paraId="501375D9" w14:textId="77777777">
        <w:tc>
          <w:tcPr>
            <w:tcW w:w="3969" w:type="dxa"/>
            <w:tcBorders>
              <w:top w:val="single" w:sz="2" w:space="0" w:color="FFFFFF"/>
              <w:left w:val="single" w:sz="2" w:space="0" w:color="FFFFFF"/>
              <w:bottom w:val="single" w:sz="2" w:space="0" w:color="FFFFFF"/>
            </w:tcBorders>
            <w:shd w:val="clear" w:color="auto" w:fill="12AFC0"/>
            <w:vAlign w:val="center"/>
          </w:tcPr>
          <w:p w14:paraId="07AE2C45" w14:textId="77777777" w:rsidR="007E1D36" w:rsidRDefault="00F95CAF">
            <w:pPr>
              <w:pStyle w:val="Textogeneral"/>
              <w:spacing w:after="0"/>
              <w:rPr>
                <w:b/>
                <w:color w:val="FFFFFF"/>
              </w:rPr>
            </w:pPr>
            <w:r>
              <w:rPr>
                <w:b/>
                <w:color w:val="FFFFFF"/>
              </w:rPr>
              <w:t>NOMBRE DEL PROYECTO</w:t>
            </w:r>
          </w:p>
        </w:tc>
        <w:tc>
          <w:tcPr>
            <w:tcW w:w="5669" w:type="dxa"/>
            <w:gridSpan w:val="2"/>
            <w:tcBorders>
              <w:top w:val="single" w:sz="2" w:space="0" w:color="12AFC0"/>
              <w:left w:val="single" w:sz="2" w:space="0" w:color="12AFC0"/>
              <w:bottom w:val="single" w:sz="2" w:space="0" w:color="12AFC0"/>
              <w:right w:val="single" w:sz="2" w:space="0" w:color="12AFC0"/>
            </w:tcBorders>
            <w:vAlign w:val="center"/>
          </w:tcPr>
          <w:p w14:paraId="3FE50592" w14:textId="77777777" w:rsidR="007E1D36" w:rsidRDefault="007E1D36">
            <w:pPr>
              <w:pStyle w:val="Textogeneral"/>
              <w:spacing w:after="0"/>
            </w:pPr>
          </w:p>
        </w:tc>
      </w:tr>
      <w:tr w:rsidR="007E1D36" w14:paraId="38A5A362" w14:textId="77777777">
        <w:tc>
          <w:tcPr>
            <w:tcW w:w="3969" w:type="dxa"/>
            <w:tcBorders>
              <w:left w:val="single" w:sz="2" w:space="0" w:color="FFFFFF"/>
              <w:bottom w:val="single" w:sz="2" w:space="0" w:color="FFFFFF"/>
            </w:tcBorders>
            <w:shd w:val="clear" w:color="auto" w:fill="12AFC0"/>
            <w:vAlign w:val="center"/>
          </w:tcPr>
          <w:p w14:paraId="159CEE6F" w14:textId="77777777" w:rsidR="007E1D36" w:rsidRDefault="00F95CAF">
            <w:pPr>
              <w:pStyle w:val="Textogeneral"/>
              <w:spacing w:after="0"/>
              <w:rPr>
                <w:b/>
                <w:color w:val="FFFFFF"/>
              </w:rPr>
            </w:pPr>
            <w:r>
              <w:rPr>
                <w:b/>
                <w:color w:val="FFFFFF"/>
              </w:rPr>
              <w:t>SECTOR DE ACTIVIDAD</w:t>
            </w:r>
          </w:p>
        </w:tc>
        <w:tc>
          <w:tcPr>
            <w:tcW w:w="5669" w:type="dxa"/>
            <w:gridSpan w:val="2"/>
            <w:tcBorders>
              <w:left w:val="single" w:sz="2" w:space="0" w:color="12AFC0"/>
              <w:bottom w:val="single" w:sz="2" w:space="0" w:color="12AFC0"/>
              <w:right w:val="single" w:sz="2" w:space="0" w:color="12AFC0"/>
            </w:tcBorders>
            <w:vAlign w:val="center"/>
          </w:tcPr>
          <w:p w14:paraId="4073E1AE" w14:textId="77777777" w:rsidR="007E1D36" w:rsidRDefault="007E1D36">
            <w:pPr>
              <w:pStyle w:val="Textogeneral"/>
              <w:spacing w:after="0"/>
            </w:pPr>
          </w:p>
        </w:tc>
      </w:tr>
      <w:tr w:rsidR="007E1D36" w14:paraId="7D72D3CE" w14:textId="77777777">
        <w:tc>
          <w:tcPr>
            <w:tcW w:w="3969" w:type="dxa"/>
            <w:tcBorders>
              <w:left w:val="single" w:sz="2" w:space="0" w:color="FFFFFF"/>
              <w:bottom w:val="single" w:sz="2" w:space="0" w:color="FFFFFF"/>
            </w:tcBorders>
            <w:shd w:val="clear" w:color="auto" w:fill="12AFC0"/>
            <w:vAlign w:val="center"/>
          </w:tcPr>
          <w:p w14:paraId="4579B1E8" w14:textId="77777777" w:rsidR="007E1D36" w:rsidRDefault="00F95CAF">
            <w:pPr>
              <w:pStyle w:val="Textogeneral"/>
              <w:spacing w:after="0"/>
              <w:rPr>
                <w:b/>
                <w:color w:val="FFFFFF"/>
              </w:rPr>
            </w:pPr>
            <w:r>
              <w:rPr>
                <w:b/>
                <w:color w:val="FFFFFF"/>
              </w:rPr>
              <w:t>FECHA DE ALTA DE IAE</w:t>
            </w:r>
          </w:p>
        </w:tc>
        <w:tc>
          <w:tcPr>
            <w:tcW w:w="5669" w:type="dxa"/>
            <w:gridSpan w:val="2"/>
            <w:tcBorders>
              <w:left w:val="single" w:sz="2" w:space="0" w:color="12AFC0"/>
              <w:bottom w:val="single" w:sz="2" w:space="0" w:color="12AFC0"/>
              <w:right w:val="single" w:sz="2" w:space="0" w:color="12AFC0"/>
            </w:tcBorders>
            <w:vAlign w:val="center"/>
          </w:tcPr>
          <w:p w14:paraId="68AAD9CF" w14:textId="77777777" w:rsidR="007E1D36" w:rsidRDefault="007E1D36">
            <w:pPr>
              <w:pStyle w:val="Textogeneral"/>
              <w:spacing w:after="0"/>
            </w:pPr>
          </w:p>
        </w:tc>
      </w:tr>
      <w:tr w:rsidR="007E1D36" w14:paraId="38BB2583" w14:textId="77777777">
        <w:tc>
          <w:tcPr>
            <w:tcW w:w="3969" w:type="dxa"/>
            <w:tcBorders>
              <w:left w:val="single" w:sz="2" w:space="0" w:color="FFFFFF"/>
              <w:bottom w:val="single" w:sz="2" w:space="0" w:color="FFFFFF"/>
            </w:tcBorders>
            <w:shd w:val="clear" w:color="auto" w:fill="12AFC0"/>
            <w:vAlign w:val="center"/>
          </w:tcPr>
          <w:p w14:paraId="39347E79" w14:textId="77777777" w:rsidR="007E1D36" w:rsidRDefault="00F95CAF">
            <w:pPr>
              <w:pStyle w:val="Textogeneral"/>
              <w:spacing w:after="0"/>
              <w:rPr>
                <w:b/>
                <w:color w:val="FFFFFF"/>
              </w:rPr>
            </w:pPr>
            <w:r>
              <w:rPr>
                <w:b/>
                <w:color w:val="FFFFFF"/>
              </w:rPr>
              <w:t>FORMA JURÍDICA ESCOGIDA</w:t>
            </w:r>
          </w:p>
        </w:tc>
        <w:tc>
          <w:tcPr>
            <w:tcW w:w="5669" w:type="dxa"/>
            <w:gridSpan w:val="2"/>
            <w:tcBorders>
              <w:left w:val="single" w:sz="2" w:space="0" w:color="12AFC0"/>
              <w:bottom w:val="single" w:sz="2" w:space="0" w:color="12AFC0"/>
              <w:right w:val="single" w:sz="2" w:space="0" w:color="12AFC0"/>
            </w:tcBorders>
            <w:vAlign w:val="center"/>
          </w:tcPr>
          <w:p w14:paraId="2DE4AC85" w14:textId="77777777" w:rsidR="007E1D36" w:rsidRDefault="007E1D36">
            <w:pPr>
              <w:pStyle w:val="Textogeneral"/>
              <w:spacing w:after="0"/>
            </w:pPr>
          </w:p>
        </w:tc>
      </w:tr>
      <w:tr w:rsidR="007E1D36" w14:paraId="0720AD74" w14:textId="77777777">
        <w:tc>
          <w:tcPr>
            <w:tcW w:w="3969" w:type="dxa"/>
            <w:tcBorders>
              <w:left w:val="single" w:sz="2" w:space="0" w:color="FFFFFF"/>
              <w:bottom w:val="single" w:sz="2" w:space="0" w:color="FFFFFF"/>
            </w:tcBorders>
            <w:shd w:val="clear" w:color="auto" w:fill="12AFC0"/>
            <w:vAlign w:val="center"/>
          </w:tcPr>
          <w:p w14:paraId="7E9AD918" w14:textId="77777777" w:rsidR="007E1D36" w:rsidRDefault="00F95CAF">
            <w:pPr>
              <w:pStyle w:val="Textogeneral"/>
              <w:spacing w:after="0"/>
              <w:rPr>
                <w:b/>
                <w:color w:val="FFFFFF"/>
              </w:rPr>
            </w:pPr>
            <w:r>
              <w:rPr>
                <w:b/>
                <w:color w:val="FFFFFF"/>
              </w:rPr>
              <w:t>DOMICILIO SOCIAL</w:t>
            </w:r>
          </w:p>
        </w:tc>
        <w:tc>
          <w:tcPr>
            <w:tcW w:w="5669" w:type="dxa"/>
            <w:gridSpan w:val="2"/>
            <w:tcBorders>
              <w:left w:val="single" w:sz="2" w:space="0" w:color="12AFC0"/>
              <w:bottom w:val="single" w:sz="2" w:space="0" w:color="12AFC0"/>
              <w:right w:val="single" w:sz="2" w:space="0" w:color="12AFC0"/>
            </w:tcBorders>
            <w:vAlign w:val="center"/>
          </w:tcPr>
          <w:p w14:paraId="15876B00" w14:textId="77777777" w:rsidR="007E1D36" w:rsidRDefault="007E1D36">
            <w:pPr>
              <w:pStyle w:val="Textogeneral"/>
              <w:spacing w:after="0"/>
            </w:pPr>
          </w:p>
        </w:tc>
      </w:tr>
      <w:tr w:rsidR="007E1D36" w14:paraId="021E30FC" w14:textId="77777777">
        <w:tc>
          <w:tcPr>
            <w:tcW w:w="3969" w:type="dxa"/>
            <w:tcBorders>
              <w:left w:val="single" w:sz="2" w:space="0" w:color="FFFFFF"/>
              <w:bottom w:val="single" w:sz="2" w:space="0" w:color="FFFFFF"/>
            </w:tcBorders>
            <w:shd w:val="clear" w:color="auto" w:fill="12AFC0"/>
            <w:vAlign w:val="center"/>
          </w:tcPr>
          <w:p w14:paraId="0BAAF570" w14:textId="77777777" w:rsidR="007E1D36" w:rsidRDefault="00F95CAF">
            <w:pPr>
              <w:pStyle w:val="Textogeneral"/>
              <w:spacing w:after="0"/>
              <w:rPr>
                <w:b/>
                <w:color w:val="FFFFFF"/>
              </w:rPr>
            </w:pPr>
            <w:r>
              <w:rPr>
                <w:b/>
                <w:color w:val="FFFFFF"/>
              </w:rPr>
              <w:t>DATOS DE CONTACTO</w:t>
            </w:r>
          </w:p>
        </w:tc>
        <w:tc>
          <w:tcPr>
            <w:tcW w:w="5669" w:type="dxa"/>
            <w:gridSpan w:val="2"/>
            <w:tcBorders>
              <w:left w:val="single" w:sz="2" w:space="0" w:color="12AFC0"/>
              <w:bottom w:val="single" w:sz="2" w:space="0" w:color="12AFC0"/>
              <w:right w:val="single" w:sz="2" w:space="0" w:color="12AFC0"/>
            </w:tcBorders>
            <w:vAlign w:val="center"/>
          </w:tcPr>
          <w:p w14:paraId="3896894D" w14:textId="77777777" w:rsidR="007E1D36" w:rsidRDefault="007E1D36">
            <w:pPr>
              <w:pStyle w:val="Textogeneral"/>
              <w:spacing w:after="0"/>
            </w:pPr>
          </w:p>
        </w:tc>
      </w:tr>
      <w:tr w:rsidR="007E1D36" w14:paraId="3B94C4C5" w14:textId="77777777">
        <w:tc>
          <w:tcPr>
            <w:tcW w:w="3969" w:type="dxa"/>
            <w:tcBorders>
              <w:left w:val="single" w:sz="2" w:space="0" w:color="FFFFFF"/>
              <w:bottom w:val="single" w:sz="2" w:space="0" w:color="FFFFFF"/>
            </w:tcBorders>
            <w:shd w:val="clear" w:color="auto" w:fill="12AFC0"/>
            <w:vAlign w:val="center"/>
          </w:tcPr>
          <w:p w14:paraId="5B49D723" w14:textId="77777777" w:rsidR="007E1D36" w:rsidRDefault="00F95CAF">
            <w:pPr>
              <w:pStyle w:val="Textogeneral"/>
              <w:spacing w:after="0"/>
              <w:rPr>
                <w:b/>
                <w:color w:val="FFFFFF"/>
              </w:rPr>
            </w:pPr>
            <w:r>
              <w:rPr>
                <w:b/>
                <w:color w:val="FFFFFF"/>
              </w:rPr>
              <w:t>TELÉFONO FIJO</w:t>
            </w:r>
          </w:p>
        </w:tc>
        <w:tc>
          <w:tcPr>
            <w:tcW w:w="5669" w:type="dxa"/>
            <w:gridSpan w:val="2"/>
            <w:tcBorders>
              <w:left w:val="single" w:sz="2" w:space="0" w:color="12AFC0"/>
              <w:bottom w:val="single" w:sz="2" w:space="0" w:color="12AFC0"/>
              <w:right w:val="single" w:sz="2" w:space="0" w:color="12AFC0"/>
            </w:tcBorders>
            <w:vAlign w:val="center"/>
          </w:tcPr>
          <w:p w14:paraId="3ACF3E46" w14:textId="77777777" w:rsidR="007E1D36" w:rsidRDefault="007E1D36">
            <w:pPr>
              <w:pStyle w:val="Textogeneral"/>
              <w:spacing w:after="0"/>
            </w:pPr>
          </w:p>
        </w:tc>
      </w:tr>
      <w:tr w:rsidR="007E1D36" w14:paraId="325803A5" w14:textId="77777777">
        <w:tc>
          <w:tcPr>
            <w:tcW w:w="3969" w:type="dxa"/>
            <w:tcBorders>
              <w:left w:val="single" w:sz="2" w:space="0" w:color="FFFFFF"/>
              <w:bottom w:val="single" w:sz="2" w:space="0" w:color="FFFFFF"/>
            </w:tcBorders>
            <w:shd w:val="clear" w:color="auto" w:fill="12AFC0"/>
            <w:vAlign w:val="center"/>
          </w:tcPr>
          <w:p w14:paraId="554D7C07" w14:textId="77777777" w:rsidR="007E1D36" w:rsidRDefault="00F95CAF">
            <w:pPr>
              <w:pStyle w:val="Textogeneral"/>
              <w:spacing w:after="0"/>
              <w:rPr>
                <w:b/>
                <w:color w:val="FFFFFF"/>
              </w:rPr>
            </w:pPr>
            <w:r>
              <w:rPr>
                <w:b/>
                <w:color w:val="FFFFFF"/>
              </w:rPr>
              <w:t>TELÉFONO MÓVIL</w:t>
            </w:r>
          </w:p>
        </w:tc>
        <w:tc>
          <w:tcPr>
            <w:tcW w:w="5669" w:type="dxa"/>
            <w:gridSpan w:val="2"/>
            <w:tcBorders>
              <w:left w:val="single" w:sz="2" w:space="0" w:color="12AFC0"/>
              <w:bottom w:val="single" w:sz="2" w:space="0" w:color="12AFC0"/>
              <w:right w:val="single" w:sz="2" w:space="0" w:color="12AFC0"/>
            </w:tcBorders>
            <w:vAlign w:val="center"/>
          </w:tcPr>
          <w:p w14:paraId="189BF6CE" w14:textId="77777777" w:rsidR="007E1D36" w:rsidRDefault="007E1D36">
            <w:pPr>
              <w:pStyle w:val="Textogeneral"/>
              <w:spacing w:after="0"/>
            </w:pPr>
          </w:p>
        </w:tc>
      </w:tr>
      <w:tr w:rsidR="007E1D36" w14:paraId="2A7C418E" w14:textId="77777777">
        <w:tc>
          <w:tcPr>
            <w:tcW w:w="3969" w:type="dxa"/>
            <w:tcBorders>
              <w:left w:val="single" w:sz="2" w:space="0" w:color="FFFFFF"/>
              <w:bottom w:val="single" w:sz="2" w:space="0" w:color="FFFFFF"/>
            </w:tcBorders>
            <w:shd w:val="clear" w:color="auto" w:fill="12AFC0"/>
            <w:vAlign w:val="center"/>
          </w:tcPr>
          <w:p w14:paraId="75909D5E" w14:textId="77777777" w:rsidR="007E1D36" w:rsidRDefault="00F95CAF">
            <w:pPr>
              <w:pStyle w:val="Textogeneral"/>
              <w:spacing w:after="0"/>
              <w:rPr>
                <w:b/>
                <w:color w:val="FFFFFF"/>
              </w:rPr>
            </w:pPr>
            <w:r>
              <w:rPr>
                <w:b/>
                <w:color w:val="FFFFFF"/>
              </w:rPr>
              <w:t>MAIL</w:t>
            </w:r>
          </w:p>
        </w:tc>
        <w:tc>
          <w:tcPr>
            <w:tcW w:w="5669" w:type="dxa"/>
            <w:gridSpan w:val="2"/>
            <w:tcBorders>
              <w:left w:val="single" w:sz="2" w:space="0" w:color="12AFC0"/>
              <w:bottom w:val="single" w:sz="2" w:space="0" w:color="12AFC0"/>
              <w:right w:val="single" w:sz="2" w:space="0" w:color="12AFC0"/>
            </w:tcBorders>
            <w:vAlign w:val="center"/>
          </w:tcPr>
          <w:p w14:paraId="47F2037A" w14:textId="77777777" w:rsidR="007E1D36" w:rsidRDefault="007E1D36">
            <w:pPr>
              <w:pStyle w:val="Textogeneral"/>
              <w:spacing w:after="0"/>
            </w:pPr>
          </w:p>
        </w:tc>
      </w:tr>
      <w:tr w:rsidR="007E1D36" w14:paraId="31707830" w14:textId="77777777">
        <w:tblPrEx>
          <w:tblBorders>
            <w:top w:val="none" w:sz="0" w:space="0" w:color="auto"/>
            <w:left w:val="single" w:sz="2" w:space="0" w:color="12AFC0"/>
            <w:bottom w:val="single" w:sz="2" w:space="0" w:color="12AFC0"/>
            <w:insideH w:val="single" w:sz="2" w:space="0" w:color="12AFC0"/>
          </w:tblBorders>
        </w:tblPrEx>
        <w:tc>
          <w:tcPr>
            <w:tcW w:w="7259" w:type="dxa"/>
            <w:gridSpan w:val="2"/>
            <w:tcBorders>
              <w:left w:val="single" w:sz="2" w:space="0" w:color="12AFC0"/>
              <w:bottom w:val="single" w:sz="2" w:space="0" w:color="12AFC0"/>
            </w:tcBorders>
            <w:shd w:val="clear" w:color="auto" w:fill="12AFC0"/>
          </w:tcPr>
          <w:p w14:paraId="7BEB9D14" w14:textId="77777777" w:rsidR="007E1D36" w:rsidRDefault="00F95CAF">
            <w:pPr>
              <w:pStyle w:val="Textogeneral"/>
              <w:spacing w:after="0"/>
              <w:rPr>
                <w:b/>
                <w:color w:val="FFFFFF"/>
              </w:rPr>
            </w:pPr>
            <w:r>
              <w:rPr>
                <w:b/>
                <w:color w:val="FFFFFF"/>
              </w:rPr>
              <w:t>NOMBRE COMPLETO DE LAS PERSONAS PROMOTORAS</w:t>
            </w:r>
          </w:p>
        </w:tc>
        <w:tc>
          <w:tcPr>
            <w:tcW w:w="2379" w:type="dxa"/>
            <w:tcBorders>
              <w:left w:val="single" w:sz="2" w:space="0" w:color="FFFFFF"/>
              <w:bottom w:val="single" w:sz="2" w:space="0" w:color="12AFC0"/>
              <w:right w:val="single" w:sz="2" w:space="0" w:color="12AFC0"/>
            </w:tcBorders>
            <w:shd w:val="clear" w:color="auto" w:fill="12AFC0"/>
          </w:tcPr>
          <w:p w14:paraId="18F606D2" w14:textId="77777777" w:rsidR="007E1D36" w:rsidRDefault="00F95CAF">
            <w:pPr>
              <w:pStyle w:val="Textogeneral"/>
              <w:spacing w:after="0"/>
              <w:rPr>
                <w:b/>
                <w:color w:val="FFFFFF"/>
              </w:rPr>
            </w:pPr>
            <w:r>
              <w:rPr>
                <w:b/>
                <w:color w:val="FFFFFF"/>
              </w:rPr>
              <w:t>% PARTICIPACIÓN</w:t>
            </w:r>
          </w:p>
        </w:tc>
      </w:tr>
      <w:tr w:rsidR="007E1D36" w14:paraId="7B134EC0" w14:textId="77777777">
        <w:tblPrEx>
          <w:tblBorders>
            <w:top w:val="none" w:sz="0" w:space="0" w:color="auto"/>
            <w:left w:val="single" w:sz="2" w:space="0" w:color="12AFC0"/>
            <w:bottom w:val="single" w:sz="2" w:space="0" w:color="12AFC0"/>
            <w:insideH w:val="single" w:sz="2" w:space="0" w:color="12AFC0"/>
          </w:tblBorders>
        </w:tblPrEx>
        <w:tc>
          <w:tcPr>
            <w:tcW w:w="7259" w:type="dxa"/>
            <w:gridSpan w:val="2"/>
            <w:tcBorders>
              <w:left w:val="single" w:sz="2" w:space="0" w:color="12AFC0"/>
              <w:bottom w:val="single" w:sz="2" w:space="0" w:color="12AFC0"/>
            </w:tcBorders>
          </w:tcPr>
          <w:p w14:paraId="42BF915E" w14:textId="77777777" w:rsidR="007E1D36" w:rsidRDefault="007E1D36">
            <w:pPr>
              <w:pStyle w:val="Textogeneral"/>
              <w:spacing w:after="0"/>
            </w:pPr>
          </w:p>
        </w:tc>
        <w:tc>
          <w:tcPr>
            <w:tcW w:w="2379" w:type="dxa"/>
            <w:tcBorders>
              <w:left w:val="single" w:sz="2" w:space="0" w:color="12AFC0"/>
              <w:bottom w:val="single" w:sz="2" w:space="0" w:color="12AFC0"/>
              <w:right w:val="single" w:sz="2" w:space="0" w:color="12AFC0"/>
            </w:tcBorders>
          </w:tcPr>
          <w:p w14:paraId="4A38AB60" w14:textId="77777777" w:rsidR="007E1D36" w:rsidRDefault="007E1D36">
            <w:pPr>
              <w:pStyle w:val="Textogeneral"/>
              <w:spacing w:after="0"/>
            </w:pPr>
          </w:p>
        </w:tc>
      </w:tr>
      <w:tr w:rsidR="007E1D36" w14:paraId="4E7AAAF7" w14:textId="77777777">
        <w:tblPrEx>
          <w:tblBorders>
            <w:top w:val="none" w:sz="0" w:space="0" w:color="auto"/>
            <w:left w:val="single" w:sz="2" w:space="0" w:color="12AFC0"/>
            <w:bottom w:val="single" w:sz="2" w:space="0" w:color="12AFC0"/>
            <w:insideH w:val="single" w:sz="2" w:space="0" w:color="12AFC0"/>
          </w:tblBorders>
        </w:tblPrEx>
        <w:tc>
          <w:tcPr>
            <w:tcW w:w="7259" w:type="dxa"/>
            <w:gridSpan w:val="2"/>
            <w:tcBorders>
              <w:left w:val="single" w:sz="2" w:space="0" w:color="12AFC0"/>
              <w:bottom w:val="single" w:sz="2" w:space="0" w:color="12AFC0"/>
            </w:tcBorders>
          </w:tcPr>
          <w:p w14:paraId="2EC10387" w14:textId="77777777" w:rsidR="007E1D36" w:rsidRDefault="007E1D36">
            <w:pPr>
              <w:pStyle w:val="Textogeneral"/>
              <w:spacing w:after="0"/>
            </w:pPr>
          </w:p>
        </w:tc>
        <w:tc>
          <w:tcPr>
            <w:tcW w:w="2379" w:type="dxa"/>
            <w:tcBorders>
              <w:left w:val="single" w:sz="2" w:space="0" w:color="12AFC0"/>
              <w:bottom w:val="single" w:sz="2" w:space="0" w:color="12AFC0"/>
              <w:right w:val="single" w:sz="2" w:space="0" w:color="12AFC0"/>
            </w:tcBorders>
          </w:tcPr>
          <w:p w14:paraId="3DB11B8C" w14:textId="77777777" w:rsidR="007E1D36" w:rsidRDefault="007E1D36">
            <w:pPr>
              <w:pStyle w:val="Textogeneral"/>
              <w:spacing w:after="0"/>
            </w:pPr>
          </w:p>
        </w:tc>
      </w:tr>
      <w:tr w:rsidR="007E1D36" w14:paraId="3EE9A9C4" w14:textId="77777777">
        <w:tblPrEx>
          <w:tblBorders>
            <w:top w:val="none" w:sz="0" w:space="0" w:color="auto"/>
            <w:left w:val="single" w:sz="2" w:space="0" w:color="12AFC0"/>
            <w:bottom w:val="single" w:sz="2" w:space="0" w:color="12AFC0"/>
            <w:insideH w:val="single" w:sz="2" w:space="0" w:color="12AFC0"/>
          </w:tblBorders>
        </w:tblPrEx>
        <w:tc>
          <w:tcPr>
            <w:tcW w:w="7259" w:type="dxa"/>
            <w:gridSpan w:val="2"/>
            <w:tcBorders>
              <w:left w:val="single" w:sz="2" w:space="0" w:color="12AFC0"/>
              <w:bottom w:val="single" w:sz="2" w:space="0" w:color="12AFC0"/>
            </w:tcBorders>
          </w:tcPr>
          <w:p w14:paraId="52FDAF27" w14:textId="77777777" w:rsidR="007E1D36" w:rsidRDefault="007E1D36">
            <w:pPr>
              <w:pStyle w:val="Textogeneral"/>
              <w:spacing w:after="0"/>
            </w:pPr>
          </w:p>
        </w:tc>
        <w:tc>
          <w:tcPr>
            <w:tcW w:w="2379" w:type="dxa"/>
            <w:tcBorders>
              <w:left w:val="single" w:sz="2" w:space="0" w:color="12AFC0"/>
              <w:bottom w:val="single" w:sz="2" w:space="0" w:color="12AFC0"/>
              <w:right w:val="single" w:sz="2" w:space="0" w:color="12AFC0"/>
            </w:tcBorders>
          </w:tcPr>
          <w:p w14:paraId="69355ACF" w14:textId="77777777" w:rsidR="007E1D36" w:rsidRDefault="007E1D36">
            <w:pPr>
              <w:pStyle w:val="Textogeneral"/>
              <w:spacing w:after="0"/>
            </w:pPr>
          </w:p>
        </w:tc>
      </w:tr>
    </w:tbl>
    <w:p w14:paraId="252293A1" w14:textId="77777777" w:rsidR="007E1D36" w:rsidRDefault="00F95CAF">
      <w:pPr>
        <w:pStyle w:val="subapartadoplan"/>
      </w:pPr>
      <w:bookmarkStart w:id="4" w:name="__RefHeading___Toc959_1500462149"/>
      <w:bookmarkEnd w:id="4"/>
      <w:r>
        <w:t>Presentación del equipo promotor</w:t>
      </w:r>
    </w:p>
    <w:p w14:paraId="3A864FA5" w14:textId="77777777" w:rsidR="007E1D36" w:rsidRDefault="00F95CAF">
      <w:pPr>
        <w:pStyle w:val="Explicacion"/>
      </w:pPr>
      <w:r>
        <w:t xml:space="preserve">Los </w:t>
      </w:r>
      <w:proofErr w:type="spellStart"/>
      <w:r>
        <w:t>curriculum</w:t>
      </w:r>
      <w:proofErr w:type="spellEnd"/>
      <w:r>
        <w:t xml:space="preserve"> vitae son recomendables para aportar información detallada de los miembros del equipo fundador.</w:t>
      </w:r>
    </w:p>
    <w:p w14:paraId="4DAA43B5" w14:textId="77777777" w:rsidR="007E1D36" w:rsidRDefault="00F95CAF">
      <w:pPr>
        <w:pStyle w:val="Explicacion"/>
      </w:pPr>
      <w:r>
        <w:t>Se trata también de destacar las capacidades, potencialidades (experiencia, formación, conocimiento del sector, inquietudes personales, contactos, capital, etc.) y motivaciones del equipo promotor.</w:t>
      </w:r>
    </w:p>
    <w:p w14:paraId="17F45DA2" w14:textId="77777777" w:rsidR="007E1D36" w:rsidRDefault="00F95CAF">
      <w:pPr>
        <w:pStyle w:val="Explicacion"/>
      </w:pPr>
      <w:r>
        <w:t>También se recomienda definir las funciones que corresponden a cada uno de los socios.</w:t>
      </w:r>
    </w:p>
    <w:p w14:paraId="14B8D264" w14:textId="77777777" w:rsidR="007E1D36" w:rsidRDefault="00F95CAF">
      <w:pPr>
        <w:pStyle w:val="subapartadoplan"/>
      </w:pPr>
      <w:bookmarkStart w:id="5" w:name="__RefHeading___Toc5695_434825162"/>
      <w:bookmarkEnd w:id="5"/>
      <w:r>
        <w:t>Antecedentes del reenfoque</w:t>
      </w:r>
    </w:p>
    <w:p w14:paraId="116C0532" w14:textId="77777777" w:rsidR="007E1D36" w:rsidRDefault="00F95CAF">
      <w:pPr>
        <w:pStyle w:val="Explicacion"/>
      </w:pPr>
      <w:r>
        <w:t>¿Qué actividad has desarrollado hasta ahora?</w:t>
      </w:r>
    </w:p>
    <w:p w14:paraId="781011D9" w14:textId="77777777" w:rsidR="007E1D36" w:rsidRDefault="00F95CAF">
      <w:pPr>
        <w:pStyle w:val="Explicacion"/>
      </w:pPr>
      <w:r>
        <w:t>¿Cuál ha sido su evolución económica (antes del reenfoque)?</w:t>
      </w:r>
    </w:p>
    <w:p w14:paraId="1B89A500" w14:textId="77777777" w:rsidR="007E1D36" w:rsidRDefault="00F95CAF">
      <w:pPr>
        <w:pStyle w:val="subapartadoplan"/>
      </w:pPr>
      <w:bookmarkStart w:id="6" w:name="__RefHeading___Toc957_1500462149"/>
      <w:bookmarkEnd w:id="6"/>
      <w:r>
        <w:t>Resumen ejecutivo del reenfoque</w:t>
      </w:r>
    </w:p>
    <w:p w14:paraId="0A8BAB86" w14:textId="77777777" w:rsidR="007E1D36" w:rsidRDefault="00F95CAF">
      <w:pPr>
        <w:pStyle w:val="Explicacion"/>
      </w:pPr>
      <w:r>
        <w:t>Es una síntesis de los puntos más importantes del plan de empresa (no tiene que exceder de 3 páginas), una breve presentación del proyecto que aporta una visión general.</w:t>
      </w:r>
    </w:p>
    <w:p w14:paraId="2B3FE1D6" w14:textId="77777777" w:rsidR="007E1D36" w:rsidRDefault="00F95CAF">
      <w:pPr>
        <w:pStyle w:val="Explicacion"/>
      </w:pPr>
      <w:r>
        <w:t>Tiene que crear interés en el lector.</w:t>
      </w:r>
    </w:p>
    <w:p w14:paraId="4CC7A463" w14:textId="77777777" w:rsidR="007E1D36" w:rsidRDefault="00F95CAF">
      <w:pPr>
        <w:pStyle w:val="Explicacion"/>
      </w:pPr>
      <w:r>
        <w:t xml:space="preserve">Se presenta al inicio, aun así, </w:t>
      </w:r>
      <w:r>
        <w:rPr>
          <w:b/>
          <w:bCs/>
        </w:rPr>
        <w:t>es recomendable hacerlo al acabar el plan de empresa</w:t>
      </w:r>
      <w:r>
        <w:t>.</w:t>
      </w:r>
    </w:p>
    <w:p w14:paraId="21FA350C" w14:textId="77777777" w:rsidR="007E1D36" w:rsidRDefault="00F95CAF">
      <w:pPr>
        <w:pStyle w:val="Explicacion"/>
      </w:pPr>
      <w:r>
        <w:t>Los elementos que tiene que incluir un resumen ejecutivo son:</w:t>
      </w:r>
    </w:p>
    <w:tbl>
      <w:tblPr>
        <w:tblW w:w="9638" w:type="dxa"/>
        <w:tblBorders>
          <w:top w:val="single" w:sz="2" w:space="0" w:color="12AFC0"/>
          <w:left w:val="single" w:sz="2" w:space="0" w:color="12AFC0"/>
          <w:bottom w:val="single" w:sz="2" w:space="0" w:color="12AFC0"/>
          <w:right w:val="single" w:sz="2" w:space="0" w:color="12AFC0"/>
          <w:insideH w:val="single" w:sz="2" w:space="0" w:color="12AFC0"/>
          <w:insideV w:val="single" w:sz="2" w:space="0" w:color="12AFC0"/>
        </w:tblBorders>
        <w:tblCellMar>
          <w:top w:w="28" w:type="dxa"/>
          <w:left w:w="28" w:type="dxa"/>
          <w:bottom w:w="28" w:type="dxa"/>
          <w:right w:w="28" w:type="dxa"/>
        </w:tblCellMar>
        <w:tblLook w:val="0000" w:firstRow="0" w:lastRow="0" w:firstColumn="0" w:lastColumn="0" w:noHBand="0" w:noVBand="0"/>
      </w:tblPr>
      <w:tblGrid>
        <w:gridCol w:w="9638"/>
      </w:tblGrid>
      <w:tr w:rsidR="007E1D36" w14:paraId="07E56329" w14:textId="77777777">
        <w:trPr>
          <w:trHeight w:hRule="exact" w:val="567"/>
        </w:trPr>
        <w:tc>
          <w:tcPr>
            <w:tcW w:w="9638" w:type="dxa"/>
            <w:tcBorders>
              <w:top w:val="single" w:sz="2" w:space="0" w:color="12AFC0"/>
              <w:left w:val="single" w:sz="2" w:space="0" w:color="12AFC0"/>
              <w:bottom w:val="single" w:sz="2" w:space="0" w:color="12AFC0"/>
              <w:right w:val="single" w:sz="2" w:space="0" w:color="12AFC0"/>
            </w:tcBorders>
            <w:vAlign w:val="center"/>
          </w:tcPr>
          <w:p w14:paraId="16D1C0FD" w14:textId="77777777" w:rsidR="007E1D36" w:rsidRDefault="00F95CAF">
            <w:pPr>
              <w:pStyle w:val="Textogeneral"/>
              <w:keepNext/>
              <w:spacing w:after="0"/>
              <w:rPr>
                <w:b/>
                <w:bCs/>
              </w:rPr>
            </w:pPr>
            <w:r>
              <w:rPr>
                <w:b/>
                <w:bCs/>
              </w:rPr>
              <w:lastRenderedPageBreak/>
              <w:t>RESUMEN EJECUTIVO</w:t>
            </w:r>
          </w:p>
        </w:tc>
      </w:tr>
      <w:tr w:rsidR="007E1D36" w14:paraId="25E7D030" w14:textId="77777777">
        <w:tc>
          <w:tcPr>
            <w:tcW w:w="9638" w:type="dxa"/>
            <w:tcBorders>
              <w:left w:val="single" w:sz="2" w:space="0" w:color="12AFC0"/>
              <w:bottom w:val="single" w:sz="2" w:space="0" w:color="12AFC0"/>
              <w:right w:val="single" w:sz="2" w:space="0" w:color="12AFC0"/>
            </w:tcBorders>
            <w:vAlign w:val="center"/>
          </w:tcPr>
          <w:p w14:paraId="0619C6AF" w14:textId="77777777" w:rsidR="007E1D36" w:rsidRDefault="00F95CAF">
            <w:pPr>
              <w:pStyle w:val="Textogeneral"/>
              <w:keepNext/>
              <w:spacing w:after="0"/>
              <w:rPr>
                <w:b/>
                <w:bCs/>
              </w:rPr>
            </w:pPr>
            <w:r>
              <w:rPr>
                <w:b/>
                <w:bCs/>
              </w:rPr>
              <w:t>La descripción del proyecto o negocio</w:t>
            </w:r>
          </w:p>
        </w:tc>
      </w:tr>
      <w:tr w:rsidR="007E1D36" w14:paraId="7F6928EE" w14:textId="77777777">
        <w:trPr>
          <w:trHeight w:val="964"/>
        </w:trPr>
        <w:tc>
          <w:tcPr>
            <w:tcW w:w="9638" w:type="dxa"/>
            <w:tcBorders>
              <w:left w:val="single" w:sz="2" w:space="0" w:color="12AFC0"/>
              <w:bottom w:val="single" w:sz="2" w:space="0" w:color="12AFC0"/>
              <w:right w:val="single" w:sz="2" w:space="0" w:color="12AFC0"/>
            </w:tcBorders>
            <w:vAlign w:val="center"/>
          </w:tcPr>
          <w:p w14:paraId="492A8626" w14:textId="77777777" w:rsidR="007E1D36" w:rsidRDefault="007E1D36">
            <w:pPr>
              <w:pStyle w:val="Textogeneral"/>
              <w:keepNext/>
              <w:spacing w:after="0"/>
            </w:pPr>
          </w:p>
        </w:tc>
      </w:tr>
      <w:tr w:rsidR="007E1D36" w14:paraId="3AC662E2" w14:textId="77777777">
        <w:tc>
          <w:tcPr>
            <w:tcW w:w="9638" w:type="dxa"/>
            <w:tcBorders>
              <w:left w:val="single" w:sz="2" w:space="0" w:color="12AFC0"/>
              <w:bottom w:val="single" w:sz="2" w:space="0" w:color="12AFC0"/>
              <w:right w:val="single" w:sz="2" w:space="0" w:color="12AFC0"/>
            </w:tcBorders>
            <w:vAlign w:val="center"/>
          </w:tcPr>
          <w:p w14:paraId="00543D75" w14:textId="77777777" w:rsidR="007E1D36" w:rsidRDefault="00F95CAF">
            <w:pPr>
              <w:pStyle w:val="Textogeneral"/>
              <w:keepNext/>
              <w:spacing w:after="0"/>
              <w:rPr>
                <w:b/>
                <w:bCs/>
              </w:rPr>
            </w:pPr>
            <w:r>
              <w:rPr>
                <w:b/>
                <w:bCs/>
              </w:rPr>
              <w:t>Los productos o servicios</w:t>
            </w:r>
          </w:p>
        </w:tc>
      </w:tr>
      <w:tr w:rsidR="007E1D36" w14:paraId="22B89E66" w14:textId="77777777">
        <w:trPr>
          <w:trHeight w:val="964"/>
        </w:trPr>
        <w:tc>
          <w:tcPr>
            <w:tcW w:w="9638" w:type="dxa"/>
            <w:tcBorders>
              <w:left w:val="single" w:sz="2" w:space="0" w:color="12AFC0"/>
              <w:bottom w:val="single" w:sz="2" w:space="0" w:color="12AFC0"/>
              <w:right w:val="single" w:sz="2" w:space="0" w:color="12AFC0"/>
            </w:tcBorders>
            <w:vAlign w:val="center"/>
          </w:tcPr>
          <w:p w14:paraId="67CC467A" w14:textId="77777777" w:rsidR="007E1D36" w:rsidRDefault="007E1D36">
            <w:pPr>
              <w:pStyle w:val="Textogeneral"/>
              <w:keepNext/>
              <w:spacing w:after="0"/>
            </w:pPr>
          </w:p>
        </w:tc>
      </w:tr>
      <w:tr w:rsidR="007E1D36" w14:paraId="0F05994B" w14:textId="77777777">
        <w:tc>
          <w:tcPr>
            <w:tcW w:w="9638" w:type="dxa"/>
            <w:tcBorders>
              <w:left w:val="single" w:sz="2" w:space="0" w:color="12AFC0"/>
              <w:bottom w:val="single" w:sz="2" w:space="0" w:color="12AFC0"/>
              <w:right w:val="single" w:sz="2" w:space="0" w:color="12AFC0"/>
            </w:tcBorders>
            <w:vAlign w:val="center"/>
          </w:tcPr>
          <w:p w14:paraId="1FA16DFF" w14:textId="77777777" w:rsidR="007E1D36" w:rsidRDefault="00F95CAF">
            <w:pPr>
              <w:pStyle w:val="Textogeneral"/>
              <w:keepNext/>
              <w:spacing w:after="0"/>
              <w:rPr>
                <w:b/>
                <w:bCs/>
              </w:rPr>
            </w:pPr>
            <w:r>
              <w:rPr>
                <w:b/>
                <w:bCs/>
              </w:rPr>
              <w:t>Características diferenciadoras y ventajas competitivas</w:t>
            </w:r>
          </w:p>
        </w:tc>
      </w:tr>
      <w:tr w:rsidR="007E1D36" w14:paraId="18025748" w14:textId="77777777">
        <w:trPr>
          <w:trHeight w:val="964"/>
        </w:trPr>
        <w:tc>
          <w:tcPr>
            <w:tcW w:w="9638" w:type="dxa"/>
            <w:tcBorders>
              <w:left w:val="single" w:sz="2" w:space="0" w:color="12AFC0"/>
              <w:bottom w:val="single" w:sz="2" w:space="0" w:color="12AFC0"/>
              <w:right w:val="single" w:sz="2" w:space="0" w:color="12AFC0"/>
            </w:tcBorders>
            <w:vAlign w:val="center"/>
          </w:tcPr>
          <w:p w14:paraId="64D69AED" w14:textId="77777777" w:rsidR="007E1D36" w:rsidRDefault="007E1D36">
            <w:pPr>
              <w:pStyle w:val="Textogeneral"/>
              <w:keepNext/>
              <w:spacing w:after="0"/>
            </w:pPr>
          </w:p>
        </w:tc>
      </w:tr>
      <w:tr w:rsidR="007E1D36" w14:paraId="6FAE0998" w14:textId="77777777">
        <w:tc>
          <w:tcPr>
            <w:tcW w:w="9638" w:type="dxa"/>
            <w:tcBorders>
              <w:left w:val="single" w:sz="2" w:space="0" w:color="12AFC0"/>
              <w:bottom w:val="single" w:sz="2" w:space="0" w:color="12AFC0"/>
              <w:right w:val="single" w:sz="2" w:space="0" w:color="12AFC0"/>
            </w:tcBorders>
            <w:vAlign w:val="center"/>
          </w:tcPr>
          <w:p w14:paraId="2CDB2F30" w14:textId="77777777" w:rsidR="007E1D36" w:rsidRDefault="00F95CAF">
            <w:pPr>
              <w:pStyle w:val="Textogeneral"/>
              <w:keepNext/>
              <w:spacing w:after="0"/>
              <w:rPr>
                <w:b/>
                <w:bCs/>
              </w:rPr>
            </w:pPr>
            <w:r>
              <w:rPr>
                <w:b/>
                <w:bCs/>
              </w:rPr>
              <w:t>Público objetivo o clientes potenciales</w:t>
            </w:r>
          </w:p>
        </w:tc>
      </w:tr>
      <w:tr w:rsidR="007E1D36" w14:paraId="27F393F3" w14:textId="77777777">
        <w:trPr>
          <w:trHeight w:val="964"/>
        </w:trPr>
        <w:tc>
          <w:tcPr>
            <w:tcW w:w="9638" w:type="dxa"/>
            <w:tcBorders>
              <w:left w:val="single" w:sz="2" w:space="0" w:color="12AFC0"/>
              <w:bottom w:val="single" w:sz="2" w:space="0" w:color="12AFC0"/>
              <w:right w:val="single" w:sz="2" w:space="0" w:color="12AFC0"/>
            </w:tcBorders>
            <w:vAlign w:val="center"/>
          </w:tcPr>
          <w:p w14:paraId="02B2FF2A" w14:textId="77777777" w:rsidR="007E1D36" w:rsidRDefault="007E1D36">
            <w:pPr>
              <w:pStyle w:val="Textogeneral"/>
              <w:keepNext/>
              <w:spacing w:after="0"/>
            </w:pPr>
          </w:p>
        </w:tc>
      </w:tr>
      <w:tr w:rsidR="007E1D36" w14:paraId="272E509B" w14:textId="77777777">
        <w:tc>
          <w:tcPr>
            <w:tcW w:w="9638" w:type="dxa"/>
            <w:tcBorders>
              <w:left w:val="single" w:sz="2" w:space="0" w:color="12AFC0"/>
              <w:bottom w:val="single" w:sz="2" w:space="0" w:color="12AFC0"/>
              <w:right w:val="single" w:sz="2" w:space="0" w:color="12AFC0"/>
            </w:tcBorders>
            <w:vAlign w:val="center"/>
          </w:tcPr>
          <w:p w14:paraId="467F92C4" w14:textId="77777777" w:rsidR="007E1D36" w:rsidRDefault="00F95CAF">
            <w:pPr>
              <w:pStyle w:val="Textogeneral"/>
              <w:keepNext/>
              <w:spacing w:after="0"/>
              <w:rPr>
                <w:b/>
                <w:bCs/>
              </w:rPr>
            </w:pPr>
            <w:r>
              <w:rPr>
                <w:b/>
                <w:bCs/>
              </w:rPr>
              <w:t>El sector. Crecimiento esperado y entorno competitivo</w:t>
            </w:r>
          </w:p>
        </w:tc>
      </w:tr>
      <w:tr w:rsidR="007E1D36" w14:paraId="74A42DB8" w14:textId="77777777">
        <w:trPr>
          <w:trHeight w:val="964"/>
        </w:trPr>
        <w:tc>
          <w:tcPr>
            <w:tcW w:w="9638" w:type="dxa"/>
            <w:tcBorders>
              <w:left w:val="single" w:sz="2" w:space="0" w:color="12AFC0"/>
              <w:bottom w:val="single" w:sz="2" w:space="0" w:color="12AFC0"/>
              <w:right w:val="single" w:sz="2" w:space="0" w:color="12AFC0"/>
            </w:tcBorders>
            <w:vAlign w:val="center"/>
          </w:tcPr>
          <w:p w14:paraId="36D71743" w14:textId="77777777" w:rsidR="007E1D36" w:rsidRDefault="007E1D36">
            <w:pPr>
              <w:pStyle w:val="Textogeneral"/>
              <w:keepNext/>
              <w:spacing w:after="0"/>
            </w:pPr>
          </w:p>
        </w:tc>
      </w:tr>
      <w:tr w:rsidR="007E1D36" w14:paraId="58AABD8A" w14:textId="77777777">
        <w:tc>
          <w:tcPr>
            <w:tcW w:w="9638" w:type="dxa"/>
            <w:tcBorders>
              <w:left w:val="single" w:sz="2" w:space="0" w:color="12AFC0"/>
              <w:bottom w:val="single" w:sz="2" w:space="0" w:color="12AFC0"/>
              <w:right w:val="single" w:sz="2" w:space="0" w:color="12AFC0"/>
            </w:tcBorders>
            <w:vAlign w:val="center"/>
          </w:tcPr>
          <w:p w14:paraId="597AD784" w14:textId="77777777" w:rsidR="007E1D36" w:rsidRDefault="00F95CAF">
            <w:pPr>
              <w:pStyle w:val="Textogeneral"/>
              <w:keepNext/>
              <w:spacing w:after="0"/>
              <w:rPr>
                <w:b/>
                <w:bCs/>
              </w:rPr>
            </w:pPr>
            <w:r>
              <w:rPr>
                <w:b/>
                <w:bCs/>
              </w:rPr>
              <w:t xml:space="preserve">Descripción de los principales hitos conseguidos hasta ahora </w:t>
            </w:r>
            <w:r>
              <w:t>(estado del proyecto, desarrollo producto/servicio, clientes, acuerdos, posicionamiento, ventas, premios, reconocimientos externos, etc.)</w:t>
            </w:r>
          </w:p>
        </w:tc>
      </w:tr>
      <w:tr w:rsidR="007E1D36" w14:paraId="2279CA2B" w14:textId="77777777">
        <w:trPr>
          <w:trHeight w:val="964"/>
        </w:trPr>
        <w:tc>
          <w:tcPr>
            <w:tcW w:w="9638" w:type="dxa"/>
            <w:tcBorders>
              <w:left w:val="single" w:sz="2" w:space="0" w:color="12AFC0"/>
              <w:bottom w:val="single" w:sz="2" w:space="0" w:color="12AFC0"/>
              <w:right w:val="single" w:sz="2" w:space="0" w:color="12AFC0"/>
            </w:tcBorders>
            <w:vAlign w:val="center"/>
          </w:tcPr>
          <w:p w14:paraId="29364820" w14:textId="77777777" w:rsidR="007E1D36" w:rsidRDefault="007E1D36">
            <w:pPr>
              <w:pStyle w:val="Textogeneral"/>
              <w:keepNext/>
              <w:spacing w:after="0"/>
            </w:pPr>
          </w:p>
        </w:tc>
      </w:tr>
      <w:tr w:rsidR="007E1D36" w14:paraId="7ED6871D" w14:textId="77777777">
        <w:tc>
          <w:tcPr>
            <w:tcW w:w="9638" w:type="dxa"/>
            <w:tcBorders>
              <w:left w:val="single" w:sz="2" w:space="0" w:color="12AFC0"/>
              <w:bottom w:val="single" w:sz="2" w:space="0" w:color="12AFC0"/>
              <w:right w:val="single" w:sz="2" w:space="0" w:color="12AFC0"/>
            </w:tcBorders>
            <w:vAlign w:val="center"/>
          </w:tcPr>
          <w:p w14:paraId="354DA598" w14:textId="77777777" w:rsidR="007E1D36" w:rsidRDefault="00F95CAF">
            <w:pPr>
              <w:pStyle w:val="Textogeneral"/>
              <w:keepNext/>
              <w:spacing w:after="0"/>
              <w:rPr>
                <w:b/>
                <w:bCs/>
              </w:rPr>
            </w:pPr>
            <w:r>
              <w:rPr>
                <w:b/>
                <w:bCs/>
              </w:rPr>
              <w:t>Los objetivos del negocio a corto y medio plazo</w:t>
            </w:r>
          </w:p>
        </w:tc>
      </w:tr>
      <w:tr w:rsidR="007E1D36" w14:paraId="362AE99E" w14:textId="77777777">
        <w:trPr>
          <w:trHeight w:val="964"/>
        </w:trPr>
        <w:tc>
          <w:tcPr>
            <w:tcW w:w="9638" w:type="dxa"/>
            <w:tcBorders>
              <w:left w:val="single" w:sz="2" w:space="0" w:color="12AFC0"/>
              <w:bottom w:val="single" w:sz="2" w:space="0" w:color="12AFC0"/>
              <w:right w:val="single" w:sz="2" w:space="0" w:color="12AFC0"/>
            </w:tcBorders>
            <w:vAlign w:val="center"/>
          </w:tcPr>
          <w:p w14:paraId="070A6E02" w14:textId="77777777" w:rsidR="007E1D36" w:rsidRDefault="007E1D36">
            <w:pPr>
              <w:pStyle w:val="Textogeneral"/>
              <w:keepNext/>
              <w:spacing w:after="0"/>
            </w:pPr>
          </w:p>
        </w:tc>
      </w:tr>
      <w:tr w:rsidR="007E1D36" w14:paraId="6BEAC211" w14:textId="77777777">
        <w:tc>
          <w:tcPr>
            <w:tcW w:w="9638" w:type="dxa"/>
            <w:tcBorders>
              <w:left w:val="single" w:sz="2" w:space="0" w:color="12AFC0"/>
              <w:bottom w:val="single" w:sz="2" w:space="0" w:color="12AFC0"/>
              <w:right w:val="single" w:sz="2" w:space="0" w:color="12AFC0"/>
            </w:tcBorders>
            <w:vAlign w:val="center"/>
          </w:tcPr>
          <w:p w14:paraId="2751104B" w14:textId="77777777" w:rsidR="007E1D36" w:rsidRDefault="00F95CAF">
            <w:pPr>
              <w:pStyle w:val="Textogeneral"/>
              <w:keepNext/>
              <w:spacing w:after="0"/>
              <w:rPr>
                <w:b/>
                <w:bCs/>
              </w:rPr>
            </w:pPr>
            <w:r>
              <w:rPr>
                <w:b/>
                <w:bCs/>
              </w:rPr>
              <w:t>Número de trabajadores</w:t>
            </w:r>
          </w:p>
        </w:tc>
      </w:tr>
      <w:tr w:rsidR="007E1D36" w14:paraId="0968E52A" w14:textId="77777777">
        <w:trPr>
          <w:trHeight w:val="907"/>
        </w:trPr>
        <w:tc>
          <w:tcPr>
            <w:tcW w:w="9638" w:type="dxa"/>
            <w:tcBorders>
              <w:left w:val="single" w:sz="2" w:space="0" w:color="12AFC0"/>
              <w:bottom w:val="single" w:sz="2" w:space="0" w:color="12AFC0"/>
              <w:right w:val="single" w:sz="2" w:space="0" w:color="12AFC0"/>
            </w:tcBorders>
            <w:vAlign w:val="center"/>
          </w:tcPr>
          <w:p w14:paraId="2824088E" w14:textId="77777777" w:rsidR="007E1D36" w:rsidRDefault="007E1D36">
            <w:pPr>
              <w:pStyle w:val="Textogeneral"/>
              <w:keepNext/>
              <w:spacing w:after="0"/>
            </w:pPr>
          </w:p>
        </w:tc>
      </w:tr>
      <w:tr w:rsidR="007E1D36" w14:paraId="7175395F" w14:textId="77777777">
        <w:tc>
          <w:tcPr>
            <w:tcW w:w="9638" w:type="dxa"/>
            <w:tcBorders>
              <w:left w:val="single" w:sz="2" w:space="0" w:color="12AFC0"/>
              <w:bottom w:val="single" w:sz="2" w:space="0" w:color="12AFC0"/>
              <w:right w:val="single" w:sz="2" w:space="0" w:color="12AFC0"/>
            </w:tcBorders>
            <w:vAlign w:val="center"/>
          </w:tcPr>
          <w:p w14:paraId="182C2ADE" w14:textId="77777777" w:rsidR="007E1D36" w:rsidRDefault="00F95CAF">
            <w:pPr>
              <w:pStyle w:val="Textogeneral"/>
              <w:keepNext/>
              <w:spacing w:after="0"/>
              <w:rPr>
                <w:b/>
                <w:bCs/>
              </w:rPr>
            </w:pPr>
            <w:r>
              <w:rPr>
                <w:b/>
                <w:bCs/>
              </w:rPr>
              <w:t xml:space="preserve">Principales datos económicos del plan económico financiero </w:t>
            </w:r>
            <w:r>
              <w:t>(exposición de los datos más relevantes del plan económico financiero: plan de inversión, plan de financiación, previsión de ingresos y previsión de gastos)</w:t>
            </w:r>
            <w:r>
              <w:rPr>
                <w:b/>
                <w:bCs/>
              </w:rPr>
              <w:t>. Incluir el resultado obtenido en la cuenta de resultados.</w:t>
            </w:r>
          </w:p>
        </w:tc>
      </w:tr>
      <w:tr w:rsidR="007E1D36" w14:paraId="25E8AD18" w14:textId="77777777">
        <w:trPr>
          <w:trHeight w:val="964"/>
        </w:trPr>
        <w:tc>
          <w:tcPr>
            <w:tcW w:w="9638" w:type="dxa"/>
            <w:tcBorders>
              <w:left w:val="single" w:sz="2" w:space="0" w:color="12AFC0"/>
              <w:bottom w:val="single" w:sz="2" w:space="0" w:color="12AFC0"/>
              <w:right w:val="single" w:sz="2" w:space="0" w:color="12AFC0"/>
            </w:tcBorders>
            <w:vAlign w:val="center"/>
          </w:tcPr>
          <w:p w14:paraId="3926F097" w14:textId="77777777" w:rsidR="007E1D36" w:rsidRDefault="007E1D36">
            <w:pPr>
              <w:pStyle w:val="Textogeneral"/>
              <w:keepNext/>
              <w:spacing w:after="0"/>
            </w:pPr>
          </w:p>
        </w:tc>
      </w:tr>
    </w:tbl>
    <w:p w14:paraId="6A453C32" w14:textId="77777777" w:rsidR="007E1D36" w:rsidRDefault="00F95CAF">
      <w:pPr>
        <w:pStyle w:val="Apartadoplan"/>
      </w:pPr>
      <w:bookmarkStart w:id="7" w:name="__RefHeading___Toc1179_1500462149"/>
      <w:bookmarkEnd w:id="7"/>
      <w:r>
        <w:t>PRODUCTOS O SERVICIOS DEL REENFOQUE</w:t>
      </w:r>
    </w:p>
    <w:p w14:paraId="7D233921" w14:textId="77777777" w:rsidR="007E1D36" w:rsidRDefault="00F95CAF">
      <w:pPr>
        <w:pStyle w:val="subapartadoplan"/>
      </w:pPr>
      <w:bookmarkStart w:id="8" w:name="__RefHeading___Toc955_1500462149"/>
      <w:bookmarkEnd w:id="8"/>
      <w:r>
        <w:t>Origen y evolución de la idea</w:t>
      </w:r>
    </w:p>
    <w:p w14:paraId="4B53A791" w14:textId="77777777" w:rsidR="007E1D36" w:rsidRDefault="00F95CAF">
      <w:pPr>
        <w:pStyle w:val="Explicacion"/>
      </w:pPr>
      <w:r>
        <w:t>Explicación de cómo ha surgido la idea.</w:t>
      </w:r>
    </w:p>
    <w:p w14:paraId="635033D3" w14:textId="77777777" w:rsidR="007E1D36" w:rsidRDefault="00F95CAF">
      <w:pPr>
        <w:pStyle w:val="subapartadoplan"/>
      </w:pPr>
      <w:bookmarkStart w:id="9" w:name="__RefHeading___Toc953_1500462149"/>
      <w:bookmarkEnd w:id="9"/>
      <w:r>
        <w:t xml:space="preserve">Descripción del producto o servicio </w:t>
      </w:r>
    </w:p>
    <w:p w14:paraId="16E110CD" w14:textId="77777777" w:rsidR="007E1D36" w:rsidRDefault="00F95CAF">
      <w:pPr>
        <w:pStyle w:val="Explicacion"/>
      </w:pPr>
      <w:r>
        <w:t>¿Cuál es el producto / servicio que se ofrece? (si hay más de uno, hay que describir cada uno de ellos, sus características y su componente diferenciador).</w:t>
      </w:r>
    </w:p>
    <w:p w14:paraId="534E5892" w14:textId="77777777" w:rsidR="007E1D36" w:rsidRDefault="00F95CAF">
      <w:pPr>
        <w:pStyle w:val="Explicacion"/>
      </w:pPr>
      <w:r>
        <w:rPr>
          <w:b/>
          <w:bCs/>
        </w:rPr>
        <w:t>Realización de un listado con una descripción de cada uno de ellos y explicación de sus características</w:t>
      </w:r>
      <w:r>
        <w:t>. Se pueden añadir fotografías.</w:t>
      </w:r>
    </w:p>
    <w:p w14:paraId="7FA8B98B" w14:textId="77777777" w:rsidR="007E1D36" w:rsidRDefault="00F95CAF">
      <w:pPr>
        <w:pStyle w:val="subapartadoplan"/>
      </w:pPr>
      <w:bookmarkStart w:id="10" w:name="__RefHeading___Toc951_1500462149"/>
      <w:bookmarkEnd w:id="10"/>
      <w:r>
        <w:t>Necesidades</w:t>
      </w:r>
    </w:p>
    <w:p w14:paraId="06E307E7" w14:textId="77777777" w:rsidR="007E1D36" w:rsidRDefault="00F95CAF">
      <w:pPr>
        <w:pStyle w:val="Explicacion"/>
      </w:pPr>
      <w:r>
        <w:t>¿Qué necesidades cubre el producto/servicio? (si son varias, se tienen que describir todas).</w:t>
      </w:r>
    </w:p>
    <w:p w14:paraId="4EB2ECE1" w14:textId="77777777" w:rsidR="007E1D36" w:rsidRDefault="00F95CAF">
      <w:pPr>
        <w:pStyle w:val="subapartadoplan"/>
      </w:pPr>
      <w:bookmarkStart w:id="11" w:name="__RefHeading___Toc949_1500462149"/>
      <w:bookmarkEnd w:id="11"/>
      <w:r>
        <w:t>Elementos diferenciadores</w:t>
      </w:r>
    </w:p>
    <w:p w14:paraId="413643E9" w14:textId="77777777" w:rsidR="007E1D36" w:rsidRDefault="00F95CAF">
      <w:pPr>
        <w:pStyle w:val="Explicacion"/>
      </w:pPr>
      <w:r>
        <w:t xml:space="preserve">¿Qué destaca del proyecto? </w:t>
      </w:r>
    </w:p>
    <w:p w14:paraId="59D8291F" w14:textId="77777777" w:rsidR="007E1D36" w:rsidRDefault="00F95CAF">
      <w:pPr>
        <w:pStyle w:val="Explicacion"/>
      </w:pPr>
      <w:r>
        <w:t>¿Cuáles son las ventajas competitivas que ofrece el producto/servicio respecto a la competencia?</w:t>
      </w:r>
    </w:p>
    <w:p w14:paraId="54AE5E2E" w14:textId="77777777" w:rsidR="007E1D36" w:rsidRDefault="00F95CAF">
      <w:pPr>
        <w:pStyle w:val="Apartadoplan"/>
      </w:pPr>
      <w:bookmarkStart w:id="12" w:name="__RefHeading___Toc1177_1500462149"/>
      <w:bookmarkEnd w:id="12"/>
      <w:r>
        <w:t>ANÁLISIS DE MERCADO DEL REENFOQUE</w:t>
      </w:r>
    </w:p>
    <w:p w14:paraId="405FF556" w14:textId="77777777" w:rsidR="007E1D36" w:rsidRDefault="00F95CAF">
      <w:pPr>
        <w:pStyle w:val="Explicacion"/>
      </w:pPr>
      <w:r>
        <w:t>Se trata de recopilar información empírica que demuestre que existe una oportunidad de negocio. Se pueden utilizar datos estadísticos (IBESTAT, INE, etc.), artículos, observación directa, etc. (se tiene que citar la fuente).</w:t>
      </w:r>
    </w:p>
    <w:p w14:paraId="3C53A9ED" w14:textId="77777777" w:rsidR="007E1D36" w:rsidRDefault="00F95CAF">
      <w:pPr>
        <w:pStyle w:val="subapartadoplan"/>
      </w:pPr>
      <w:bookmarkStart w:id="13" w:name="__RefHeading___Toc947_1500462149"/>
      <w:bookmarkEnd w:id="13"/>
      <w:r>
        <w:t xml:space="preserve">Ubicación del proyecto </w:t>
      </w:r>
    </w:p>
    <w:p w14:paraId="70AAC016" w14:textId="77777777" w:rsidR="007E1D36" w:rsidRDefault="00F95CAF">
      <w:pPr>
        <w:pStyle w:val="Explicacion"/>
      </w:pPr>
      <w:r>
        <w:t>¿Dónde se ofrece el producto/servicio? ¿En qué municipio/ciudad/barrio? ¿Por qué motivos?</w:t>
      </w:r>
    </w:p>
    <w:p w14:paraId="619807C6" w14:textId="77777777" w:rsidR="007E1D36" w:rsidRDefault="00F95CAF">
      <w:pPr>
        <w:pStyle w:val="Explicacion"/>
      </w:pPr>
      <w:r>
        <w:t>Se pueden añadir un mapa o fotografías de la ubicación.</w:t>
      </w:r>
    </w:p>
    <w:p w14:paraId="206F1378" w14:textId="77777777" w:rsidR="007E1D36" w:rsidRDefault="00F95CAF">
      <w:pPr>
        <w:pStyle w:val="subapartadoplan"/>
      </w:pPr>
      <w:bookmarkStart w:id="14" w:name="__RefHeading___Toc945_1500462149"/>
      <w:bookmarkEnd w:id="14"/>
      <w:r>
        <w:t>Descripción del sector</w:t>
      </w:r>
    </w:p>
    <w:p w14:paraId="604AA295" w14:textId="77777777" w:rsidR="007E1D36" w:rsidRDefault="00F95CAF">
      <w:pPr>
        <w:pStyle w:val="Explicacion"/>
      </w:pPr>
      <w:r>
        <w:t>Análisis del mercado real y potencial.</w:t>
      </w:r>
    </w:p>
    <w:p w14:paraId="2A4C0C9D" w14:textId="77777777" w:rsidR="007E1D36" w:rsidRDefault="00F95CAF">
      <w:pPr>
        <w:pStyle w:val="Explicacion"/>
      </w:pPr>
      <w:r>
        <w:t>¿Cuáles son los aspectos generales del sector?</w:t>
      </w:r>
    </w:p>
    <w:p w14:paraId="428CBEBF" w14:textId="77777777" w:rsidR="007E1D36" w:rsidRDefault="00F95CAF">
      <w:pPr>
        <w:pStyle w:val="Explicacion"/>
      </w:pPr>
      <w:r>
        <w:t>¿Cuál es el tamaño del mercado (volumen de ventas, rentabilidades, etc.)?</w:t>
      </w:r>
    </w:p>
    <w:p w14:paraId="2C7E8BD1" w14:textId="77777777" w:rsidR="007E1D36" w:rsidRDefault="00F95CAF">
      <w:pPr>
        <w:pStyle w:val="Explicacion"/>
      </w:pPr>
      <w:r>
        <w:t>¿Se conoce el grado de consolidación del sector?</w:t>
      </w:r>
    </w:p>
    <w:p w14:paraId="0DC69005" w14:textId="77777777" w:rsidR="007E1D36" w:rsidRDefault="00F95CAF">
      <w:pPr>
        <w:pStyle w:val="Explicacion"/>
      </w:pPr>
      <w:r>
        <w:t>¿Se conocen los factores claves?</w:t>
      </w:r>
    </w:p>
    <w:p w14:paraId="158FC10C" w14:textId="77777777" w:rsidR="007E1D36" w:rsidRDefault="00F95CAF">
      <w:pPr>
        <w:pStyle w:val="Explicacion"/>
      </w:pPr>
      <w:r>
        <w:t>¿Se identifican las barreras de entrada y salida?</w:t>
      </w:r>
    </w:p>
    <w:p w14:paraId="46EDA9CC" w14:textId="77777777" w:rsidR="007E1D36" w:rsidRDefault="00F95CAF">
      <w:pPr>
        <w:pStyle w:val="Explicacion"/>
      </w:pPr>
      <w:r>
        <w:t>¿Cuál es la tendencia del mercado? Reflexión sobre la evolución prevista.</w:t>
      </w:r>
    </w:p>
    <w:p w14:paraId="2697D90B" w14:textId="77777777" w:rsidR="007E1D36" w:rsidRDefault="00F95CAF">
      <w:pPr>
        <w:pStyle w:val="Explicacion"/>
      </w:pPr>
      <w:r>
        <w:t>¿Existe estacionalidad?</w:t>
      </w:r>
    </w:p>
    <w:p w14:paraId="2A6E3DFC" w14:textId="77777777" w:rsidR="007E1D36" w:rsidRDefault="00F95CAF">
      <w:pPr>
        <w:pStyle w:val="Explicacion"/>
      </w:pPr>
      <w:r>
        <w:t>Otros datos de interés.</w:t>
      </w:r>
    </w:p>
    <w:p w14:paraId="624CAEDB" w14:textId="77777777" w:rsidR="007E1D36" w:rsidRDefault="00F95CAF">
      <w:pPr>
        <w:pStyle w:val="subapartadoplan"/>
      </w:pPr>
      <w:bookmarkStart w:id="15" w:name="__RefHeading___Toc943_1500462149"/>
      <w:bookmarkEnd w:id="15"/>
      <w:r>
        <w:lastRenderedPageBreak/>
        <w:t>Entorno</w:t>
      </w:r>
    </w:p>
    <w:p w14:paraId="32DCFE3F" w14:textId="77777777" w:rsidR="007E1D36" w:rsidRDefault="00F95CAF">
      <w:pPr>
        <w:pStyle w:val="Explicacion"/>
      </w:pPr>
      <w:r>
        <w:t xml:space="preserve">Identificación de los factores </w:t>
      </w:r>
      <w:r>
        <w:rPr>
          <w:b/>
          <w:bCs/>
        </w:rPr>
        <w:t>PESTEL</w:t>
      </w:r>
      <w:r>
        <w:t xml:space="preserve">: </w:t>
      </w:r>
      <w:r>
        <w:rPr>
          <w:b/>
          <w:bCs/>
        </w:rPr>
        <w:t>P</w:t>
      </w:r>
      <w:r>
        <w:t xml:space="preserve">olíticos, </w:t>
      </w:r>
      <w:r>
        <w:rPr>
          <w:b/>
          <w:bCs/>
        </w:rPr>
        <w:t>E</w:t>
      </w:r>
      <w:r>
        <w:t xml:space="preserve">conómicos, </w:t>
      </w:r>
      <w:r>
        <w:rPr>
          <w:b/>
          <w:bCs/>
        </w:rPr>
        <w:t>S</w:t>
      </w:r>
      <w:r>
        <w:t xml:space="preserve">ociales, </w:t>
      </w:r>
      <w:r>
        <w:rPr>
          <w:b/>
          <w:bCs/>
        </w:rPr>
        <w:t>T</w:t>
      </w:r>
      <w:r>
        <w:t xml:space="preserve">ecnológicos, </w:t>
      </w:r>
      <w:r>
        <w:rPr>
          <w:b/>
          <w:bCs/>
        </w:rPr>
        <w:t>E</w:t>
      </w:r>
      <w:r>
        <w:t xml:space="preserve">cológicos y </w:t>
      </w:r>
      <w:r>
        <w:rPr>
          <w:b/>
          <w:bCs/>
        </w:rPr>
        <w:t>L</w:t>
      </w:r>
      <w:r>
        <w:t>egales, que pueden afectar al negocio y al entorno competitivo.</w:t>
      </w:r>
    </w:p>
    <w:p w14:paraId="631285EF" w14:textId="77777777" w:rsidR="007E1D36" w:rsidRDefault="00F95CAF">
      <w:pPr>
        <w:pStyle w:val="subapartadoplan"/>
      </w:pPr>
      <w:bookmarkStart w:id="16" w:name="__RefHeading___Toc941_1500462149"/>
      <w:bookmarkEnd w:id="16"/>
      <w:r>
        <w:t>Descripción de los clientes potenciales</w:t>
      </w:r>
    </w:p>
    <w:p w14:paraId="58A913DD" w14:textId="77777777" w:rsidR="007E1D36" w:rsidRDefault="00F95CAF">
      <w:pPr>
        <w:pStyle w:val="Explicacion"/>
      </w:pPr>
      <w:r>
        <w:t>¿A quién se ofrece el producto/servicio?</w:t>
      </w:r>
    </w:p>
    <w:p w14:paraId="696BF0A8" w14:textId="77777777" w:rsidR="007E1D36" w:rsidRDefault="00F95CAF">
      <w:pPr>
        <w:pStyle w:val="Explicacion"/>
      </w:pPr>
      <w:r>
        <w:t xml:space="preserve">Realización de una </w:t>
      </w:r>
      <w:r>
        <w:rPr>
          <w:b/>
          <w:bCs/>
        </w:rPr>
        <w:t>segmentación</w:t>
      </w:r>
      <w:r>
        <w:t xml:space="preserve"> de los clientes potenciales.</w:t>
      </w:r>
    </w:p>
    <w:p w14:paraId="6CFC4208" w14:textId="77777777" w:rsidR="007E1D36" w:rsidRDefault="00F95CAF">
      <w:pPr>
        <w:pStyle w:val="Explicacion"/>
      </w:pPr>
      <w:r>
        <w:t>¿Quién compra el producto/servicio? Quién consume el producto/servicio?</w:t>
      </w:r>
    </w:p>
    <w:p w14:paraId="247E276B" w14:textId="77777777" w:rsidR="007E1D36" w:rsidRDefault="00F95CAF">
      <w:pPr>
        <w:pStyle w:val="Explicacion"/>
      </w:pPr>
      <w:r>
        <w:t>¿Existen decisores de compra?</w:t>
      </w:r>
    </w:p>
    <w:p w14:paraId="16BAE6C0" w14:textId="77777777" w:rsidR="007E1D36" w:rsidRDefault="00F95CAF">
      <w:pPr>
        <w:pStyle w:val="Explicacion"/>
      </w:pPr>
      <w:r>
        <w:t>¿Qué necesidades satisface el producto o servicio?</w:t>
      </w:r>
    </w:p>
    <w:p w14:paraId="1B33140B" w14:textId="77777777" w:rsidR="007E1D36" w:rsidRDefault="00F95CAF">
      <w:pPr>
        <w:pStyle w:val="Explicacion"/>
      </w:pPr>
      <w:r>
        <w:t>¿Qué es lo que valoran o pueden valorar los clientes?</w:t>
      </w:r>
    </w:p>
    <w:p w14:paraId="119497A1" w14:textId="77777777" w:rsidR="007E1D36" w:rsidRDefault="00F95CAF">
      <w:pPr>
        <w:pStyle w:val="subapartadoplan"/>
      </w:pPr>
      <w:bookmarkStart w:id="17" w:name="__RefHeading___Toc939_1500462149"/>
      <w:bookmarkEnd w:id="17"/>
      <w:r>
        <w:t>Competencia</w:t>
      </w:r>
    </w:p>
    <w:p w14:paraId="0C89C6B8" w14:textId="77777777" w:rsidR="007E1D36" w:rsidRDefault="00F95CAF">
      <w:pPr>
        <w:pStyle w:val="Explicacion"/>
      </w:pPr>
      <w:r>
        <w:t>Análisis de la competencia:</w:t>
      </w:r>
    </w:p>
    <w:p w14:paraId="1C994269" w14:textId="77777777" w:rsidR="007E1D36" w:rsidRDefault="00F95CAF">
      <w:pPr>
        <w:pStyle w:val="Explicacion"/>
        <w:numPr>
          <w:ilvl w:val="0"/>
          <w:numId w:val="4"/>
        </w:numPr>
      </w:pPr>
      <w:r>
        <w:t>¿</w:t>
      </w:r>
      <w:proofErr w:type="spellStart"/>
      <w:r>
        <w:t>Quienes</w:t>
      </w:r>
      <w:proofErr w:type="spellEnd"/>
      <w:r>
        <w:t xml:space="preserve"> son los competidores (directos e indirectos) y de dónde son? </w:t>
      </w:r>
    </w:p>
    <w:p w14:paraId="3E956726" w14:textId="77777777" w:rsidR="007E1D36" w:rsidRDefault="00F95CAF">
      <w:pPr>
        <w:pStyle w:val="Explicacion"/>
        <w:numPr>
          <w:ilvl w:val="0"/>
          <w:numId w:val="4"/>
        </w:numPr>
      </w:pPr>
      <w:r>
        <w:t>¿Qué ofrece la competencia y en qué condiciones?</w:t>
      </w:r>
    </w:p>
    <w:p w14:paraId="04A2EEB5" w14:textId="77777777" w:rsidR="007E1D36" w:rsidRDefault="00F95CAF">
      <w:pPr>
        <w:pStyle w:val="Explicacion"/>
        <w:numPr>
          <w:ilvl w:val="0"/>
          <w:numId w:val="4"/>
        </w:numPr>
      </w:pPr>
      <w:r>
        <w:t>¿Qué nivel de competencia hay en el sector?</w:t>
      </w:r>
    </w:p>
    <w:p w14:paraId="79AC3752" w14:textId="77777777" w:rsidR="007E1D36" w:rsidRDefault="00F95CAF">
      <w:pPr>
        <w:pStyle w:val="Explicacion"/>
        <w:numPr>
          <w:ilvl w:val="0"/>
          <w:numId w:val="4"/>
        </w:numPr>
      </w:pPr>
      <w:r>
        <w:t>¿Cuáles son las estrategias y precios de los competidores?</w:t>
      </w:r>
    </w:p>
    <w:p w14:paraId="5ED32D03" w14:textId="77777777" w:rsidR="007E1D36" w:rsidRDefault="00F95CAF">
      <w:pPr>
        <w:pStyle w:val="Explicacion"/>
        <w:numPr>
          <w:ilvl w:val="0"/>
          <w:numId w:val="4"/>
        </w:numPr>
      </w:pPr>
      <w:r>
        <w:t>¿Existen productos sustitutivos?</w:t>
      </w:r>
    </w:p>
    <w:p w14:paraId="6672BF67" w14:textId="77777777" w:rsidR="007E1D36" w:rsidRDefault="00F95CAF">
      <w:pPr>
        <w:pStyle w:val="Explicacion"/>
        <w:numPr>
          <w:ilvl w:val="0"/>
          <w:numId w:val="4"/>
        </w:numPr>
      </w:pPr>
      <w:r>
        <w:t>¿Se conocen los niveles de facturación de la competencia?</w:t>
      </w:r>
    </w:p>
    <w:p w14:paraId="5B25C129" w14:textId="77777777" w:rsidR="007E1D36" w:rsidRDefault="00F95CAF">
      <w:pPr>
        <w:pStyle w:val="Explicacion"/>
        <w:numPr>
          <w:ilvl w:val="0"/>
          <w:numId w:val="4"/>
        </w:numPr>
      </w:pPr>
      <w:r>
        <w:t>¿Cuáles son las fortalezas y debilidades de los competidores?</w:t>
      </w:r>
    </w:p>
    <w:p w14:paraId="52702D91" w14:textId="77777777" w:rsidR="007E1D36" w:rsidRDefault="00F95CAF">
      <w:pPr>
        <w:pStyle w:val="Explicacion"/>
        <w:numPr>
          <w:ilvl w:val="0"/>
          <w:numId w:val="4"/>
        </w:numPr>
      </w:pPr>
      <w:r>
        <w:t>¿Cuáles son las ventajas competitivas respecto a los competidores?</w:t>
      </w:r>
    </w:p>
    <w:p w14:paraId="3490EE31" w14:textId="77777777" w:rsidR="007E1D36" w:rsidRDefault="00F95CAF">
      <w:pPr>
        <w:pStyle w:val="Explicacion"/>
        <w:numPr>
          <w:ilvl w:val="0"/>
          <w:numId w:val="4"/>
        </w:numPr>
      </w:pPr>
      <w:r>
        <w:t>¿Se ha identificado alguna oportunidad?</w:t>
      </w:r>
    </w:p>
    <w:p w14:paraId="370E9176" w14:textId="77777777" w:rsidR="007E1D36" w:rsidRDefault="00F95CAF">
      <w:pPr>
        <w:pStyle w:val="Explicacion"/>
        <w:rPr>
          <w:b/>
          <w:bCs/>
        </w:rPr>
      </w:pPr>
      <w:r>
        <w:rPr>
          <w:b/>
          <w:bCs/>
        </w:rPr>
        <w:t>Realización de un análisis de les debilidades y fortalezas de los principales competidores.</w:t>
      </w:r>
    </w:p>
    <w:p w14:paraId="44EF3688" w14:textId="77777777" w:rsidR="007E1D36" w:rsidRDefault="00F95CAF">
      <w:pPr>
        <w:pStyle w:val="Apartadoplan"/>
      </w:pPr>
      <w:bookmarkStart w:id="18" w:name="__RefHeading___Toc1175_1500462149"/>
      <w:bookmarkEnd w:id="18"/>
      <w:r>
        <w:t>PLAN DE MARKETING, COMUNICACIÓN Y COMERCIALIZACIÓN DEL REENFOQUE</w:t>
      </w:r>
    </w:p>
    <w:p w14:paraId="280BD101" w14:textId="77777777" w:rsidR="007E1D36" w:rsidRDefault="00F95CAF">
      <w:pPr>
        <w:pStyle w:val="subapartadoplan"/>
      </w:pPr>
      <w:bookmarkStart w:id="19" w:name="__RefHeading___Toc937_1500462149"/>
      <w:bookmarkEnd w:id="19"/>
      <w:r>
        <w:t>Estrategia de precios</w:t>
      </w:r>
    </w:p>
    <w:p w14:paraId="685DE5C8" w14:textId="77777777" w:rsidR="007E1D36" w:rsidRDefault="00F95CAF">
      <w:pPr>
        <w:pStyle w:val="Explicacion"/>
      </w:pPr>
      <w:r>
        <w:t>¿Cuál será el precio de los productos /servicios?</w:t>
      </w:r>
    </w:p>
    <w:p w14:paraId="7545225D" w14:textId="77777777" w:rsidR="007E1D36" w:rsidRDefault="00F95CAF">
      <w:pPr>
        <w:pStyle w:val="Explicacion"/>
      </w:pPr>
      <w:r>
        <w:rPr>
          <w:b/>
          <w:bCs/>
        </w:rPr>
        <w:t>Se tiene que detallar el precio de cada uno de los productos o servicios</w:t>
      </w:r>
      <w:r>
        <w:t xml:space="preserve"> (los productos o servicios tienen que coincidir con el punto 2.2).</w:t>
      </w:r>
    </w:p>
    <w:p w14:paraId="78443B86" w14:textId="77777777" w:rsidR="007E1D36" w:rsidRDefault="00F95CAF">
      <w:pPr>
        <w:pStyle w:val="Explicacion"/>
      </w:pPr>
      <w:r>
        <w:t>¿Qué variables se tienen en cuenta para fijar los precios?</w:t>
      </w:r>
    </w:p>
    <w:p w14:paraId="6CAC79B0" w14:textId="77777777" w:rsidR="007E1D36" w:rsidRDefault="00F95CAF">
      <w:pPr>
        <w:pStyle w:val="Explicacion"/>
      </w:pPr>
      <w:r>
        <w:t>(si existe más de una línea, se tienen que especificar los precios de cada una de ellas)</w:t>
      </w:r>
    </w:p>
    <w:p w14:paraId="2FC55870" w14:textId="77777777" w:rsidR="007E1D36" w:rsidRDefault="00F95CAF">
      <w:pPr>
        <w:pStyle w:val="Explicacion"/>
      </w:pPr>
      <w:r>
        <w:t>¿Cuáles serán las condiciones de venta?</w:t>
      </w:r>
    </w:p>
    <w:p w14:paraId="40DE9223" w14:textId="77777777" w:rsidR="007E1D36" w:rsidRDefault="00F95CAF">
      <w:pPr>
        <w:pStyle w:val="Explicacion"/>
      </w:pPr>
      <w:r>
        <w:t>¿Cómo se posiciona nuestro precio respecto a la competencia?</w:t>
      </w:r>
    </w:p>
    <w:p w14:paraId="35990D33" w14:textId="77777777" w:rsidR="007E1D36" w:rsidRDefault="00F95CAF">
      <w:pPr>
        <w:pStyle w:val="Explicacion"/>
      </w:pPr>
      <w:r>
        <w:t>¿Cuál es la evolución prevista?</w:t>
      </w:r>
    </w:p>
    <w:p w14:paraId="4B9C381E" w14:textId="77777777" w:rsidR="007E1D36" w:rsidRDefault="00F95CAF">
      <w:pPr>
        <w:pStyle w:val="subapartadoplan"/>
      </w:pPr>
      <w:bookmarkStart w:id="20" w:name="__RefHeading___Toc935_1500462149"/>
      <w:bookmarkEnd w:id="20"/>
      <w:r>
        <w:lastRenderedPageBreak/>
        <w:t>Estrategias de comunicación, promoción y ventas</w:t>
      </w:r>
    </w:p>
    <w:p w14:paraId="4321A187" w14:textId="77777777" w:rsidR="007E1D36" w:rsidRDefault="00F95CAF">
      <w:pPr>
        <w:pStyle w:val="Explicacion"/>
      </w:pPr>
      <w:r>
        <w:t>Se tienen que detallar las acciones comunicativas y publicitarias que se plantean para dar a conocer los productos o servicios.</w:t>
      </w:r>
    </w:p>
    <w:p w14:paraId="7C3E8E95" w14:textId="77777777" w:rsidR="007E1D36" w:rsidRDefault="00F95CAF">
      <w:pPr>
        <w:pStyle w:val="Explicacion"/>
      </w:pPr>
      <w:r>
        <w:t>Se tienen que explicar aspectos relativos a la construcción de la marca y la identidad corporativa. ¿Existe logotipo? (añadirlo). ¿Cuál es el nombre comercial y por qué?</w:t>
      </w:r>
    </w:p>
    <w:p w14:paraId="06F0E278" w14:textId="77777777" w:rsidR="007E1D36" w:rsidRDefault="00F95CAF">
      <w:pPr>
        <w:pStyle w:val="Explicacion"/>
      </w:pPr>
      <w:r>
        <w:t>Canales de comunicación de la empresa: web, redes sociales, medios offline, etc. ¿Cómo se gestionan? ¿Cuántos tendrán?</w:t>
      </w:r>
    </w:p>
    <w:p w14:paraId="622CBE47" w14:textId="77777777" w:rsidR="007E1D36" w:rsidRDefault="00F95CAF">
      <w:pPr>
        <w:pStyle w:val="Explicacion"/>
      </w:pPr>
      <w:r>
        <w:t>¿Hay previstas campañas de relaciones públicas?</w:t>
      </w:r>
    </w:p>
    <w:p w14:paraId="698C9BD5" w14:textId="77777777" w:rsidR="007E1D36" w:rsidRDefault="00F95CAF">
      <w:pPr>
        <w:pStyle w:val="Explicacion"/>
      </w:pPr>
      <w:r>
        <w:t>¿Qué acciones se llevarán a cabo para incentivar la venta? (promociones, descuentos, sorteos, etc.) ¿Qué coste tendrán?</w:t>
      </w:r>
    </w:p>
    <w:p w14:paraId="524325C0" w14:textId="77777777" w:rsidR="007E1D36" w:rsidRDefault="00F95CAF">
      <w:pPr>
        <w:pStyle w:val="Explicacion"/>
      </w:pPr>
      <w:r>
        <w:t>Detalle de la red comercial, la estrategia de ventas y / o la posventa.</w:t>
      </w:r>
    </w:p>
    <w:p w14:paraId="750C1BC0" w14:textId="77777777" w:rsidR="007E1D36" w:rsidRDefault="00F95CAF">
      <w:pPr>
        <w:pStyle w:val="Explicacion"/>
      </w:pPr>
      <w:r>
        <w:t>¿Quién hará la gestión comercial?</w:t>
      </w:r>
    </w:p>
    <w:p w14:paraId="6C918F41" w14:textId="77777777" w:rsidR="007E1D36" w:rsidRDefault="00F95CAF">
      <w:pPr>
        <w:pStyle w:val="subapartadoplan"/>
      </w:pPr>
      <w:bookmarkStart w:id="21" w:name="__RefHeading___Toc933_1500462149"/>
      <w:bookmarkEnd w:id="21"/>
      <w:r>
        <w:t>Canales de distribución y punto de venta:</w:t>
      </w:r>
    </w:p>
    <w:p w14:paraId="2731B038" w14:textId="77777777" w:rsidR="007E1D36" w:rsidRDefault="00F95CAF">
      <w:pPr>
        <w:pStyle w:val="Explicacion"/>
      </w:pPr>
      <w:r>
        <w:t>¿Se dispone de un local comercial? Descripción de cómo será. ¿Se dispone de un proyecto de diseño de interiores? Se pueden poner fotografías del punto de venta u otros referentes.</w:t>
      </w:r>
    </w:p>
    <w:p w14:paraId="384214B5" w14:textId="77777777" w:rsidR="007E1D36" w:rsidRDefault="00F95CAF">
      <w:pPr>
        <w:pStyle w:val="Explicacion"/>
      </w:pPr>
      <w:r>
        <w:t>¿Qué canales de distribución se utilizarán? ¿Cómo se hará llegar el producto/servicio al cliente?</w:t>
      </w:r>
    </w:p>
    <w:p w14:paraId="5A213EB7" w14:textId="77777777" w:rsidR="007E1D36" w:rsidRDefault="00F95CAF">
      <w:pPr>
        <w:pStyle w:val="Explicacion"/>
      </w:pPr>
      <w:r>
        <w:t>¿Se cuenta con un comercio online?</w:t>
      </w:r>
    </w:p>
    <w:p w14:paraId="486FDFF3" w14:textId="77777777" w:rsidR="007E1D36" w:rsidRDefault="00F95CAF">
      <w:pPr>
        <w:pStyle w:val="Explicacion"/>
      </w:pPr>
      <w:r>
        <w:t>¿Se dispone de un almacén?</w:t>
      </w:r>
    </w:p>
    <w:p w14:paraId="06EF5595" w14:textId="77777777" w:rsidR="007E1D36" w:rsidRDefault="00F95CAF">
      <w:pPr>
        <w:pStyle w:val="Explicacion"/>
      </w:pPr>
      <w:r>
        <w:t>¿Cómo se organiza la distribución?</w:t>
      </w:r>
    </w:p>
    <w:p w14:paraId="26B2E29D" w14:textId="77777777" w:rsidR="007E1D36" w:rsidRDefault="00F95CAF">
      <w:pPr>
        <w:pStyle w:val="Explicacion"/>
      </w:pPr>
      <w:r>
        <w:t>¿Cuánto costará distribuir el producto?</w:t>
      </w:r>
    </w:p>
    <w:p w14:paraId="37AC5E54" w14:textId="77777777" w:rsidR="007E1D36" w:rsidRDefault="00F95CAF">
      <w:pPr>
        <w:pStyle w:val="Explicacion"/>
      </w:pPr>
      <w:r>
        <w:t>¿Cómo se posiciona el proyecto ante los competidores?</w:t>
      </w:r>
    </w:p>
    <w:p w14:paraId="6AAB8651" w14:textId="77777777" w:rsidR="007E1D36" w:rsidRDefault="00F95CAF">
      <w:pPr>
        <w:pStyle w:val="subapartadoplan"/>
      </w:pPr>
      <w:bookmarkStart w:id="22" w:name="__RefHeading___Toc931_1500462149"/>
      <w:bookmarkEnd w:id="22"/>
      <w:r>
        <w:t>Previsión de ventas</w:t>
      </w:r>
    </w:p>
    <w:p w14:paraId="514CCE68" w14:textId="77777777" w:rsidR="007E1D36" w:rsidRDefault="00F95CAF">
      <w:pPr>
        <w:pStyle w:val="Explicacion"/>
      </w:pPr>
      <w:r>
        <w:t>Se tiene que calcular la previsión de ventas (se tiene que tener en cuenta el listado de productos/servicios del punto 2.2 y la estrategia de precios del punto 4.1).</w:t>
      </w:r>
    </w:p>
    <w:p w14:paraId="0A9744BA" w14:textId="77777777" w:rsidR="007E1D36" w:rsidRDefault="00F95CAF">
      <w:pPr>
        <w:pStyle w:val="Explicacion"/>
      </w:pPr>
      <w:r>
        <w:t>¿Qué factores se tienen en cuenta? ¿Experiencia? ¿Estacionalidad? ¿Acciones de comunicación?</w:t>
      </w:r>
    </w:p>
    <w:p w14:paraId="683437FC" w14:textId="77777777" w:rsidR="007E1D36" w:rsidRDefault="00F95CAF">
      <w:pPr>
        <w:pStyle w:val="Explicacion"/>
      </w:pPr>
      <w:r>
        <w:t>¿Qué herramientas se utilizarán para hacer el seguimiento de la previsión de ventas?</w:t>
      </w:r>
    </w:p>
    <w:p w14:paraId="3654A307" w14:textId="77777777" w:rsidR="007E1D36" w:rsidRDefault="00F95CAF">
      <w:pPr>
        <w:pStyle w:val="Explicacion"/>
      </w:pPr>
      <w:r>
        <w:t>¿En cuánto tiempo se piensan conseguir las previsiones de ventas?</w:t>
      </w:r>
    </w:p>
    <w:p w14:paraId="67FF0D45" w14:textId="77777777" w:rsidR="007E1D36" w:rsidRDefault="00F95CAF">
      <w:pPr>
        <w:pStyle w:val="Explicacion"/>
        <w:rPr>
          <w:b/>
          <w:bCs/>
        </w:rPr>
      </w:pPr>
      <w:r>
        <w:rPr>
          <w:b/>
          <w:bCs/>
        </w:rPr>
        <w:t>Toda la información tiene que ser coherente con la hoja "Previsión de ingresos" del libro de Excel.</w:t>
      </w:r>
    </w:p>
    <w:p w14:paraId="3EAD0614" w14:textId="77777777" w:rsidR="007E1D36" w:rsidRDefault="00F95CAF">
      <w:pPr>
        <w:pStyle w:val="Apartadoplan"/>
      </w:pPr>
      <w:bookmarkStart w:id="23" w:name="__RefHeading___Toc1173_1500462149"/>
      <w:bookmarkEnd w:id="23"/>
      <w:r>
        <w:t>PLAN PRODUCTIVO-OPERATIVO DEL REENFOQUE</w:t>
      </w:r>
    </w:p>
    <w:p w14:paraId="0ECF0A54" w14:textId="77777777" w:rsidR="007E1D36" w:rsidRDefault="00F95CAF">
      <w:pPr>
        <w:pStyle w:val="subapartadoplan"/>
      </w:pPr>
      <w:bookmarkStart w:id="24" w:name="__RefHeading___Toc929_1500462149"/>
      <w:bookmarkEnd w:id="24"/>
      <w:r>
        <w:t>Proceso de producción y/</w:t>
      </w:r>
      <w:proofErr w:type="spellStart"/>
      <w:r>
        <w:t>o</w:t>
      </w:r>
      <w:proofErr w:type="spellEnd"/>
      <w:r>
        <w:t xml:space="preserve"> operativo. Proveedores y alianzas</w:t>
      </w:r>
    </w:p>
    <w:p w14:paraId="37CC02EC" w14:textId="77777777" w:rsidR="007E1D36" w:rsidRDefault="00F95CAF">
      <w:pPr>
        <w:pStyle w:val="Explicacion"/>
      </w:pPr>
      <w:r>
        <w:t>Se detallarán los aspectos más significativos:</w:t>
      </w:r>
    </w:p>
    <w:p w14:paraId="2898D960" w14:textId="77777777" w:rsidR="007E1D36" w:rsidRDefault="00F95CAF">
      <w:pPr>
        <w:pStyle w:val="Explicacion"/>
        <w:numPr>
          <w:ilvl w:val="0"/>
          <w:numId w:val="5"/>
        </w:numPr>
      </w:pPr>
      <w:r>
        <w:t>Se tiene que indicar el horario de apertura del negocio.</w:t>
      </w:r>
    </w:p>
    <w:p w14:paraId="0AD7EFDA" w14:textId="77777777" w:rsidR="007E1D36" w:rsidRDefault="00F95CAF">
      <w:pPr>
        <w:pStyle w:val="Explicacion"/>
        <w:numPr>
          <w:ilvl w:val="0"/>
          <w:numId w:val="5"/>
        </w:numPr>
      </w:pPr>
      <w:r>
        <w:t>¿Cómo es el proceso de fabricación de los productos o la prestación de los servicios?</w:t>
      </w:r>
    </w:p>
    <w:p w14:paraId="1919259C" w14:textId="77777777" w:rsidR="007E1D36" w:rsidRDefault="00F95CAF">
      <w:pPr>
        <w:pStyle w:val="Explicacion"/>
        <w:numPr>
          <w:ilvl w:val="0"/>
          <w:numId w:val="5"/>
        </w:numPr>
      </w:pPr>
      <w:r>
        <w:lastRenderedPageBreak/>
        <w:t>¿Hay procedimientos o instrucciones de elaboración o prestación de servicios?</w:t>
      </w:r>
    </w:p>
    <w:p w14:paraId="74C499FA" w14:textId="77777777" w:rsidR="007E1D36" w:rsidRDefault="00F95CAF">
      <w:pPr>
        <w:pStyle w:val="Explicacion"/>
        <w:numPr>
          <w:ilvl w:val="0"/>
          <w:numId w:val="5"/>
        </w:numPr>
      </w:pPr>
      <w:r>
        <w:t>¿Qué instalaciones, tecnología o maquinaria son necesarias en el proceso productivo o prestación de servicios?</w:t>
      </w:r>
    </w:p>
    <w:p w14:paraId="3553F086" w14:textId="77777777" w:rsidR="007E1D36" w:rsidRDefault="00F95CAF">
      <w:pPr>
        <w:pStyle w:val="Explicacion"/>
        <w:numPr>
          <w:ilvl w:val="0"/>
          <w:numId w:val="5"/>
        </w:numPr>
      </w:pPr>
      <w:r>
        <w:t>¿Qué tipología de proveedores se tendrá? ¿Qué condiciones de suministro?</w:t>
      </w:r>
    </w:p>
    <w:p w14:paraId="703F2350" w14:textId="77777777" w:rsidR="007E1D36" w:rsidRDefault="00F95CAF">
      <w:pPr>
        <w:pStyle w:val="Explicacion"/>
        <w:numPr>
          <w:ilvl w:val="0"/>
          <w:numId w:val="5"/>
        </w:numPr>
      </w:pPr>
      <w:r>
        <w:t>¿Cómo se hacen las compras y cómo se plantea la cadena de suministro?</w:t>
      </w:r>
    </w:p>
    <w:p w14:paraId="413A9DB6" w14:textId="77777777" w:rsidR="007E1D36" w:rsidRDefault="00F95CAF">
      <w:pPr>
        <w:pStyle w:val="Explicacion"/>
        <w:numPr>
          <w:ilvl w:val="0"/>
          <w:numId w:val="5"/>
        </w:numPr>
        <w:rPr>
          <w:b/>
          <w:bCs/>
        </w:rPr>
      </w:pPr>
      <w:r>
        <w:rPr>
          <w:b/>
          <w:bCs/>
        </w:rPr>
        <w:t>¿Existen alianzas con clientes? ¿ya se tienen ventas, contratos, etc.?, ¿proveedores, asociados, colaboradores, subcontrataciones?</w:t>
      </w:r>
    </w:p>
    <w:p w14:paraId="00C12D75" w14:textId="77777777" w:rsidR="007E1D36" w:rsidRDefault="00F95CAF">
      <w:pPr>
        <w:pStyle w:val="Apartadoplan"/>
      </w:pPr>
      <w:bookmarkStart w:id="25" w:name="__RefHeading___Toc1171_1500462149"/>
      <w:bookmarkEnd w:id="25"/>
      <w:r>
        <w:t>PLAN DE RECURSOS HUMANOS DEL REENFOQUE</w:t>
      </w:r>
    </w:p>
    <w:p w14:paraId="0DF988EB" w14:textId="77777777" w:rsidR="007E1D36" w:rsidRDefault="00F95CAF">
      <w:pPr>
        <w:pStyle w:val="subapartadoplan"/>
      </w:pPr>
      <w:bookmarkStart w:id="26" w:name="__RefHeading___Toc1583_1500462149"/>
      <w:bookmarkEnd w:id="26"/>
      <w:r>
        <w:t>Contratación de trabajadores y gestión de personal</w:t>
      </w:r>
    </w:p>
    <w:p w14:paraId="390667AE" w14:textId="77777777" w:rsidR="007E1D36" w:rsidRDefault="00F95CAF">
      <w:pPr>
        <w:pStyle w:val="Explicacion"/>
      </w:pPr>
      <w:r>
        <w:t>Detallar los aspectos referentes a los recursos humanos del negocio.</w:t>
      </w:r>
    </w:p>
    <w:p w14:paraId="45C4480E" w14:textId="77777777" w:rsidR="007E1D36" w:rsidRDefault="00F95CAF">
      <w:pPr>
        <w:pStyle w:val="Explicacion"/>
      </w:pPr>
      <w:r>
        <w:t>¿Cómo se organiza el trabajo?</w:t>
      </w:r>
    </w:p>
    <w:p w14:paraId="160D07F9" w14:textId="77777777" w:rsidR="007E1D36" w:rsidRDefault="00F95CAF">
      <w:pPr>
        <w:pStyle w:val="Explicacion"/>
      </w:pPr>
      <w:r>
        <w:t>Organigrama de empresa: relación de puestos de trabajo que se crearán y funciones.</w:t>
      </w:r>
    </w:p>
    <w:p w14:paraId="0CF7887E" w14:textId="77777777" w:rsidR="007E1D36" w:rsidRDefault="00F95CAF">
      <w:pPr>
        <w:pStyle w:val="Explicacion"/>
      </w:pPr>
      <w:r>
        <w:t>Se tiene que exponer perfil, habilidades, complementariedades del equipo.</w:t>
      </w:r>
    </w:p>
    <w:p w14:paraId="0F3C039F" w14:textId="77777777" w:rsidR="007E1D36" w:rsidRDefault="00F95CAF">
      <w:pPr>
        <w:pStyle w:val="Explicacion"/>
      </w:pPr>
      <w:r>
        <w:t>Previsión de sueldos, categorías de la plantilla y de los promotores. Incluir también: plantilla de los próximos 3 años, con sus categorías y sueldos.</w:t>
      </w:r>
    </w:p>
    <w:p w14:paraId="0C63A6EF" w14:textId="77777777" w:rsidR="007E1D36" w:rsidRDefault="00F95CAF">
      <w:pPr>
        <w:pStyle w:val="Explicacion"/>
      </w:pPr>
      <w:r>
        <w:t>Indicar la política de recursos humanos y política de RSE (Responsabilidad Social Empresarial).</w:t>
      </w:r>
    </w:p>
    <w:p w14:paraId="6607CCD4" w14:textId="77777777" w:rsidR="007E1D36" w:rsidRDefault="00F95CAF">
      <w:pPr>
        <w:pStyle w:val="Apartadoplan"/>
      </w:pPr>
      <w:bookmarkStart w:id="27" w:name="__RefHeading___Toc1169_1500462149"/>
      <w:bookmarkEnd w:id="27"/>
      <w:r>
        <w:t>OBJETIVOS DE DESARROLLO SOSTENIBLE (ODS) DEL REENFOQUE</w:t>
      </w:r>
    </w:p>
    <w:p w14:paraId="5449CF16" w14:textId="77777777" w:rsidR="007E1D36" w:rsidRDefault="00F95CAF">
      <w:pPr>
        <w:pStyle w:val="subapartadoplan"/>
      </w:pPr>
      <w:bookmarkStart w:id="28" w:name="__RefHeading___Toc1581_1500462149"/>
      <w:bookmarkEnd w:id="28"/>
      <w:r>
        <w:t>Impacto social, económico y medio ambiental</w:t>
      </w:r>
    </w:p>
    <w:p w14:paraId="2E9A5250" w14:textId="77777777" w:rsidR="007E1D36" w:rsidRDefault="00F95CAF">
      <w:pPr>
        <w:pStyle w:val="Explicacion"/>
      </w:pPr>
      <w:r>
        <w:t>En relación con los 17 objetivos de desarrollo sostenible, describir cuales afectaran al negocio según la actividad que se llevará a cabo (elegir máximo tres o cuatro).</w:t>
      </w:r>
    </w:p>
    <w:p w14:paraId="7154A04D" w14:textId="77777777" w:rsidR="007E1D36" w:rsidRDefault="00F95CAF">
      <w:pPr>
        <w:pStyle w:val="Apartadoplan"/>
      </w:pPr>
      <w:bookmarkStart w:id="29" w:name="__RefHeading___Toc1167_1500462149"/>
      <w:bookmarkEnd w:id="29"/>
      <w:r>
        <w:t>ESTADO DE DESARROLLO Y PLAN DE IMPLEMENTACIÓN DEL PROYECTO DEL REENFOQUE</w:t>
      </w:r>
    </w:p>
    <w:p w14:paraId="569690A0" w14:textId="77777777" w:rsidR="007E1D36" w:rsidRDefault="00F95CAF">
      <w:pPr>
        <w:pStyle w:val="Explicacion"/>
      </w:pPr>
      <w:r>
        <w:t>Se tiene que detallar la fase en la que se encuentra el proyecto, si se ha podido validar la idea de negocio o si existe un prototipo o si se ha testeado el producto/servicio.</w:t>
      </w:r>
    </w:p>
    <w:p w14:paraId="69371E44" w14:textId="77777777" w:rsidR="007E1D36" w:rsidRDefault="00F95CAF">
      <w:pPr>
        <w:pStyle w:val="Explicacion"/>
      </w:pPr>
      <w:r>
        <w:t>¿Cómo se asegura que el producto/servicio tendrá éxito a nivel de mercado?</w:t>
      </w:r>
    </w:p>
    <w:p w14:paraId="0291163C" w14:textId="77777777" w:rsidR="007E1D36" w:rsidRDefault="00F95CAF">
      <w:pPr>
        <w:pStyle w:val="Explicacion"/>
      </w:pPr>
      <w:r>
        <w:t>¿Se ha creado algún prototipo para testear y validar la hipótesis del proyecto de producto/servicio?</w:t>
      </w:r>
    </w:p>
    <w:p w14:paraId="130EB51F" w14:textId="77777777" w:rsidR="007E1D36" w:rsidRDefault="00F95CAF">
      <w:pPr>
        <w:pStyle w:val="Explicacion"/>
      </w:pPr>
      <w:r>
        <w:t>¿En qué fase se encuentra el proyecto?</w:t>
      </w:r>
    </w:p>
    <w:p w14:paraId="36471804" w14:textId="77777777" w:rsidR="007E1D36" w:rsidRDefault="00F95CAF">
      <w:pPr>
        <w:pStyle w:val="Explicacion"/>
        <w:rPr>
          <w:b/>
          <w:bCs/>
        </w:rPr>
      </w:pPr>
      <w:r>
        <w:rPr>
          <w:b/>
          <w:bCs/>
        </w:rPr>
        <w:t>Se tiene que detallar el calendario de implantación, tiempo de ejecución y metas planteadas y/o conseguidas.</w:t>
      </w:r>
    </w:p>
    <w:p w14:paraId="6071334F" w14:textId="77777777" w:rsidR="007E1D36" w:rsidRDefault="00F95CAF">
      <w:pPr>
        <w:pStyle w:val="Apartadoplan"/>
      </w:pPr>
      <w:bookmarkStart w:id="30" w:name="__RefHeading___Toc1165_1500462149"/>
      <w:bookmarkEnd w:id="30"/>
      <w:r>
        <w:t>ANÁLISIS DAFO / ESTRATEGIA CAME DEL REENFOQUE</w:t>
      </w:r>
    </w:p>
    <w:p w14:paraId="71CA4014" w14:textId="77777777" w:rsidR="007E1D36" w:rsidRDefault="00F95CAF">
      <w:pPr>
        <w:pStyle w:val="Explicacion"/>
      </w:pPr>
      <w:r>
        <w:t>Realización de un análisis DAFO para evaluar las debilidades, amenazas, fortalezas y oportunidades de la empresa. Es una herramienta de análisis estratégico que permitirá observar la situación y, mediante una estrategia CAME, tomar decisiones.</w:t>
      </w:r>
    </w:p>
    <w:p w14:paraId="77092C0F" w14:textId="77777777" w:rsidR="007E1D36" w:rsidRDefault="00F95CAF">
      <w:pPr>
        <w:pStyle w:val="subapartadoplan"/>
      </w:pPr>
      <w:bookmarkStart w:id="31" w:name="__RefHeading___Toc1579_1500462149"/>
      <w:bookmarkEnd w:id="31"/>
      <w:r>
        <w:lastRenderedPageBreak/>
        <w:t>Debilidades / Corregir</w:t>
      </w:r>
    </w:p>
    <w:p w14:paraId="35EC31C3" w14:textId="77777777" w:rsidR="007E1D36" w:rsidRDefault="00F95CAF">
      <w:pPr>
        <w:pStyle w:val="Explicacion"/>
      </w:pPr>
      <w:r>
        <w:t>Indicar las debilidades y qué se hará para corregirlas</w:t>
      </w:r>
    </w:p>
    <w:p w14:paraId="413DD87C" w14:textId="77777777" w:rsidR="007E1D36" w:rsidRDefault="00F95CAF">
      <w:pPr>
        <w:pStyle w:val="subapartadoplan"/>
      </w:pPr>
      <w:bookmarkStart w:id="32" w:name="__RefHeading___Toc1577_1500462149"/>
      <w:bookmarkEnd w:id="32"/>
      <w:r>
        <w:t>Amenazas / Afrontar</w:t>
      </w:r>
    </w:p>
    <w:p w14:paraId="7CA6F44B" w14:textId="77777777" w:rsidR="007E1D36" w:rsidRDefault="00F95CAF">
      <w:pPr>
        <w:pStyle w:val="Explicacion"/>
      </w:pPr>
      <w:r>
        <w:t>Indicar las amenazas y qué se hará para afrontarlas</w:t>
      </w:r>
    </w:p>
    <w:p w14:paraId="2BF6ECFD" w14:textId="77777777" w:rsidR="007E1D36" w:rsidRDefault="00F95CAF">
      <w:pPr>
        <w:pStyle w:val="subapartadoplan"/>
      </w:pPr>
      <w:bookmarkStart w:id="33" w:name="__RefHeading___Toc1575_1500462149"/>
      <w:bookmarkEnd w:id="33"/>
      <w:r>
        <w:t>Fortalezas / Mantener</w:t>
      </w:r>
    </w:p>
    <w:p w14:paraId="3AEE769C" w14:textId="77777777" w:rsidR="007E1D36" w:rsidRDefault="00F95CAF">
      <w:pPr>
        <w:pStyle w:val="Explicacion"/>
      </w:pPr>
      <w:r>
        <w:t>Indicar las fortalezas y qué se hará para mantenerlas</w:t>
      </w:r>
    </w:p>
    <w:p w14:paraId="69490A33" w14:textId="77777777" w:rsidR="007E1D36" w:rsidRDefault="00F95CAF">
      <w:pPr>
        <w:pStyle w:val="subapartadoplan"/>
      </w:pPr>
      <w:bookmarkStart w:id="34" w:name="__RefHeading___Toc1573_1500462149"/>
      <w:bookmarkEnd w:id="34"/>
      <w:r>
        <w:t>Oportunidades / Explotar</w:t>
      </w:r>
    </w:p>
    <w:p w14:paraId="321923F7" w14:textId="77777777" w:rsidR="007E1D36" w:rsidRDefault="00F95CAF">
      <w:pPr>
        <w:pStyle w:val="Explicacion"/>
      </w:pPr>
      <w:r>
        <w:t>Observar las oportunidades y proponer acciones para explotarlas</w:t>
      </w:r>
    </w:p>
    <w:p w14:paraId="0985819E" w14:textId="77777777" w:rsidR="007E1D36" w:rsidRDefault="00F95CAF">
      <w:pPr>
        <w:pStyle w:val="Apartadoplan"/>
      </w:pPr>
      <w:bookmarkStart w:id="35" w:name="__RefHeading___Toc1163_1500462149"/>
      <w:bookmarkEnd w:id="35"/>
      <w:r>
        <w:t>PLAN ECONÓMICO FINANCIERO DEL REENFOQUE</w:t>
      </w:r>
    </w:p>
    <w:p w14:paraId="61CA376E" w14:textId="77777777" w:rsidR="007E1D36" w:rsidRDefault="00F95CAF">
      <w:pPr>
        <w:pStyle w:val="Explicacion"/>
        <w:rPr>
          <w:b/>
          <w:bCs/>
          <w:color w:val="C9211E"/>
        </w:rPr>
      </w:pPr>
      <w:r>
        <w:rPr>
          <w:b/>
          <w:bCs/>
          <w:color w:val="C9211E"/>
        </w:rPr>
        <w:t>[Se requiere rellenar el libro de EXCEL]</w:t>
      </w:r>
    </w:p>
    <w:p w14:paraId="25BD572C" w14:textId="77777777" w:rsidR="007E1D36" w:rsidRDefault="00F95CAF">
      <w:pPr>
        <w:pStyle w:val="Explicacion"/>
      </w:pPr>
      <w:r>
        <w:t>En este apartado se tienen que presentar los datos económicos y financieros de la posible evolución de la empresa en la hoja de cálculo EXCEL.</w:t>
      </w:r>
    </w:p>
    <w:p w14:paraId="6BC5EF26" w14:textId="77777777" w:rsidR="007E1D36" w:rsidRDefault="00F95CAF">
      <w:pPr>
        <w:pStyle w:val="Explicacion"/>
      </w:pPr>
      <w:r>
        <w:t>Se pone a disposición un Excel para poder elaborar el plan económico y financiero. Solo se tienen que rellenar las casillas en blanco (las grises se rellenan automáticamente).</w:t>
      </w:r>
    </w:p>
    <w:p w14:paraId="23747F8A" w14:textId="77777777" w:rsidR="007E1D36" w:rsidRDefault="00F95CAF">
      <w:pPr>
        <w:pStyle w:val="Explicacion"/>
        <w:rPr>
          <w:u w:val="single"/>
        </w:rPr>
      </w:pPr>
      <w:r>
        <w:rPr>
          <w:u w:val="single"/>
        </w:rPr>
        <w:t xml:space="preserve">En el caso de necesitar modificar alguna casilla protegida (no es recomendable) se puede hacer desprotegiendo la hoja de cálculo con la contraseña "IDI" (menú </w:t>
      </w:r>
      <w:r>
        <w:rPr>
          <w:u w:val="single"/>
        </w:rPr>
        <w:t xml:space="preserve"> "revisar" </w:t>
      </w:r>
      <w:r>
        <w:rPr>
          <w:u w:val="single"/>
        </w:rPr>
        <w:t> "desproteger hoja").</w:t>
      </w:r>
    </w:p>
    <w:p w14:paraId="474D98FD" w14:textId="77777777" w:rsidR="007E1D36" w:rsidRDefault="00F95CAF">
      <w:pPr>
        <w:pStyle w:val="Explicacion"/>
      </w:pPr>
      <w:r>
        <w:rPr>
          <w:b/>
          <w:bCs/>
        </w:rPr>
        <w:t>Hoja "INFO INICIAL"</w:t>
      </w:r>
      <w:r>
        <w:t>: se trata de incluir la información principal para empezar a rellenar las hojas de cálculo.</w:t>
      </w:r>
    </w:p>
    <w:p w14:paraId="06F3032C" w14:textId="77777777" w:rsidR="007E1D36" w:rsidRDefault="00F95CAF">
      <w:pPr>
        <w:pStyle w:val="subapartadoplan"/>
      </w:pPr>
      <w:bookmarkStart w:id="36" w:name="__RefHeading___Toc927_1500462149"/>
      <w:bookmarkEnd w:id="36"/>
      <w:r>
        <w:t>Plan de inversión inicial</w:t>
      </w:r>
    </w:p>
    <w:p w14:paraId="33CD599F" w14:textId="77777777" w:rsidR="007E1D36" w:rsidRDefault="00F95CAF">
      <w:pPr>
        <w:pStyle w:val="Explicacion"/>
      </w:pPr>
      <w:r>
        <w:t>Aquí se tienen que explicar y definir (hacer un listado detallado, una descripción, etc.) los bienes necesarios para poner en funcionamiento el proyecto y rellenar la hoja "PLAN DE INVERSIÓN" de Excel.</w:t>
      </w:r>
    </w:p>
    <w:p w14:paraId="67F3E9CC" w14:textId="77777777" w:rsidR="007E1D36" w:rsidRDefault="00F95CAF">
      <w:pPr>
        <w:pStyle w:val="subapartadoplan"/>
      </w:pPr>
      <w:bookmarkStart w:id="37" w:name="__RefHeading___Toc925_1500462149"/>
      <w:bookmarkEnd w:id="37"/>
      <w:r>
        <w:t>Plan de financiación</w:t>
      </w:r>
    </w:p>
    <w:p w14:paraId="135D2A6D" w14:textId="77777777" w:rsidR="007E1D36" w:rsidRDefault="00F95CAF">
      <w:pPr>
        <w:pStyle w:val="Explicacion"/>
      </w:pPr>
      <w:r>
        <w:t xml:space="preserve">Se tiene que detallar al máximo de dónde se obtiene el dinero con la siguiente información: porcentaje de recursos propios, aportación de los socios, número de socios, endeudamiento de los socios, condiciones del préstamo, etc. </w:t>
      </w:r>
    </w:p>
    <w:p w14:paraId="78315FFA" w14:textId="77777777" w:rsidR="007E1D36" w:rsidRDefault="00F95CAF">
      <w:pPr>
        <w:pStyle w:val="Explicacion"/>
        <w:rPr>
          <w:b/>
          <w:bCs/>
          <w:color w:val="C9211E"/>
        </w:rPr>
      </w:pPr>
      <w:r>
        <w:rPr>
          <w:b/>
          <w:bCs/>
          <w:color w:val="C9211E"/>
        </w:rPr>
        <w:t>Se debe rellenar la hoja "PLAN DE FINANCIACIÓN" del Excel.</w:t>
      </w:r>
    </w:p>
    <w:p w14:paraId="193BE57F" w14:textId="77777777" w:rsidR="007E1D36" w:rsidRDefault="00F95CAF">
      <w:pPr>
        <w:pStyle w:val="Explicacion"/>
      </w:pPr>
      <w:r>
        <w:t>En esta hoja también incluiremos un Cuadro de Amortización del préstamo, que se cumplimentará en caso solicitud.</w:t>
      </w:r>
    </w:p>
    <w:p w14:paraId="29DFED5D" w14:textId="77777777" w:rsidR="007E1D36" w:rsidRDefault="00F95CAF">
      <w:pPr>
        <w:pStyle w:val="subapartadoplan"/>
      </w:pPr>
      <w:bookmarkStart w:id="38" w:name="__RefHeading___Toc923_1500462149"/>
      <w:bookmarkEnd w:id="38"/>
      <w:r>
        <w:t>Previsión de gastos</w:t>
      </w:r>
    </w:p>
    <w:p w14:paraId="0EA1D36B" w14:textId="77777777" w:rsidR="007E1D36" w:rsidRDefault="00F95CAF">
      <w:pPr>
        <w:pStyle w:val="Explicacion"/>
      </w:pPr>
      <w:r>
        <w:t>Se deben explicar de forma detallada los gastos, distinguiendo entre los gastos fijos o variables (se tratará el coste de personal, que es variable, de forma independiente).</w:t>
      </w:r>
    </w:p>
    <w:p w14:paraId="7138600C" w14:textId="77777777" w:rsidR="007E1D36" w:rsidRDefault="00F95CAF">
      <w:pPr>
        <w:pStyle w:val="Explicacion"/>
      </w:pPr>
      <w:r>
        <w:lastRenderedPageBreak/>
        <w:t>Los gastos deben estar todos contemplados (independientemente de si ya se realizan). Durante el primer año se desglosan mes a mes y, por defecto, los años dos y tres se rellenan automáticamente. Si los gastos cambian en los años dos y tres, se deben poner manualmente donde correspondan.</w:t>
      </w:r>
    </w:p>
    <w:p w14:paraId="1AC9A4B2" w14:textId="77777777" w:rsidR="007E1D36" w:rsidRDefault="00F95CAF">
      <w:pPr>
        <w:pStyle w:val="Explicacion"/>
      </w:pPr>
      <w:r>
        <w:t>El primer mes se refiere al mes de inicio de la actividad.</w:t>
      </w:r>
    </w:p>
    <w:p w14:paraId="44C00FB7" w14:textId="77777777" w:rsidR="007E1D36" w:rsidRDefault="00F95CAF">
      <w:pPr>
        <w:pStyle w:val="Explicacion"/>
      </w:pPr>
      <w:r>
        <w:t>Es muy importante en este apartado que se tenga en cuenta la variable de la estacionalidad.</w:t>
      </w:r>
    </w:p>
    <w:p w14:paraId="1727AB29" w14:textId="77777777" w:rsidR="007E1D36" w:rsidRDefault="00F95CAF">
      <w:pPr>
        <w:pStyle w:val="Explicacion"/>
        <w:rPr>
          <w:b/>
          <w:bCs/>
          <w:color w:val="C9211E"/>
        </w:rPr>
      </w:pPr>
      <w:r>
        <w:rPr>
          <w:b/>
          <w:bCs/>
          <w:color w:val="C9211E"/>
        </w:rPr>
        <w:t>Se debe rellenar la hoja "PREVISIÓN DE GASTOS" del Excel.</w:t>
      </w:r>
    </w:p>
    <w:p w14:paraId="67DE08E7" w14:textId="77777777" w:rsidR="007E1D36" w:rsidRDefault="00F95CAF">
      <w:pPr>
        <w:pStyle w:val="subapartadoplan"/>
      </w:pPr>
      <w:bookmarkStart w:id="39" w:name="__RefHeading___Toc921_1500462149"/>
      <w:bookmarkEnd w:id="39"/>
      <w:r>
        <w:t>Previsión de ingresos</w:t>
      </w:r>
    </w:p>
    <w:p w14:paraId="4C086AEC" w14:textId="77777777" w:rsidR="007E1D36" w:rsidRDefault="00F95CAF">
      <w:pPr>
        <w:pStyle w:val="Explicacion"/>
      </w:pPr>
      <w:r>
        <w:t>Se tiene que detallar la previsión de ingresos generada por la venta del producto y / o servicio.</w:t>
      </w:r>
    </w:p>
    <w:p w14:paraId="79FAB3E0" w14:textId="77777777" w:rsidR="007E1D36" w:rsidRDefault="00F95CAF">
      <w:pPr>
        <w:pStyle w:val="Explicacion"/>
      </w:pPr>
      <w:r>
        <w:t>Este apartado debe ser totalmente coherente con los puntos 2.2 (Listado de productos y servicios), 4.1 (Estrategia de precios) y el 4.4 (Previsión de ventas). Con toda esta información que se ha rellenado anteriormente se tiene que ser capaz de hacer una previsión de cuáles y cuántos productos/servicios se venderán en los próximos 3 años.</w:t>
      </w:r>
    </w:p>
    <w:p w14:paraId="21D397E8" w14:textId="77777777" w:rsidR="007E1D36" w:rsidRDefault="00F95CAF">
      <w:pPr>
        <w:pStyle w:val="Explicacion"/>
      </w:pPr>
      <w:r>
        <w:t>El primer año se desglosa mes a mes y, por defecto, los años dos y tres se rellenan automáticamente.</w:t>
      </w:r>
    </w:p>
    <w:p w14:paraId="4D7758C0" w14:textId="77777777" w:rsidR="007E1D36" w:rsidRDefault="00F95CAF">
      <w:pPr>
        <w:pStyle w:val="Explicacion"/>
      </w:pPr>
      <w:r>
        <w:t>Si los ingresos cambian en los años dos y tres, se tiene que poner manualmente donde correspondan. El primer mes se refiere al mes de inicio de la actividad. Es muy importante en este apartado que se tenga en cuenta la variable de la estacionalidad. En los proyectos de nueva creación es importante que se definan los criterios de fijación de precio y las ventas esperadas en función del punto de equilibrio, porque éste definirá el punto de inflexión en la generación de beneficios esperada.</w:t>
      </w:r>
    </w:p>
    <w:p w14:paraId="7694A3CD" w14:textId="77777777" w:rsidR="007E1D36" w:rsidRDefault="00F95CAF">
      <w:pPr>
        <w:pStyle w:val="Explicacion"/>
        <w:rPr>
          <w:b/>
          <w:bCs/>
          <w:color w:val="C9211E"/>
        </w:rPr>
      </w:pPr>
      <w:r>
        <w:rPr>
          <w:b/>
          <w:bCs/>
          <w:color w:val="C9211E"/>
        </w:rPr>
        <w:t>Se tiene que rellenar la hoja núm. 4 "PREVISIÓN DE INGRESOS" del Excel.</w:t>
      </w:r>
    </w:p>
    <w:p w14:paraId="3F5CD873" w14:textId="77777777" w:rsidR="007E1D36" w:rsidRDefault="00F95CAF">
      <w:pPr>
        <w:pStyle w:val="subapartadoplan"/>
      </w:pPr>
      <w:bookmarkStart w:id="40" w:name="__RefHeading___Toc919_1500462149"/>
      <w:bookmarkEnd w:id="40"/>
      <w:r>
        <w:t>Plan de tesorería</w:t>
      </w:r>
    </w:p>
    <w:p w14:paraId="67E879AF" w14:textId="77777777" w:rsidR="007E1D36" w:rsidRDefault="00F95CAF">
      <w:pPr>
        <w:pStyle w:val="Explicacion"/>
        <w:rPr>
          <w:b/>
          <w:bCs/>
        </w:rPr>
      </w:pPr>
      <w:r>
        <w:rPr>
          <w:b/>
          <w:bCs/>
        </w:rPr>
        <w:t>La previsión de tesorería se refiere a condiciones de pagos y cobros esperados.</w:t>
      </w:r>
    </w:p>
    <w:p w14:paraId="5C911A78" w14:textId="77777777" w:rsidR="007E1D36" w:rsidRDefault="00F95CAF">
      <w:pPr>
        <w:pStyle w:val="Explicacion"/>
      </w:pPr>
      <w:r>
        <w:t>Es una hoja de cálculo que se completa automáticamente con los datos rellenados en las hojas anteriores. Se trata de un documento que refleja las salidas (pagos) y entradas (cobros) de dinero, en base a las operaciones que estima realizar la empresa durante un horizonte temporal determinado, e informa además de la situación de liquidez y la necesidad de financiación a corto plazo.</w:t>
      </w:r>
    </w:p>
    <w:p w14:paraId="45B15D03" w14:textId="77777777" w:rsidR="007E1D36" w:rsidRDefault="00F95CAF">
      <w:pPr>
        <w:pStyle w:val="Explicacion"/>
        <w:rPr>
          <w:b/>
          <w:bCs/>
          <w:color w:val="C9211E"/>
        </w:rPr>
      </w:pPr>
      <w:r>
        <w:rPr>
          <w:b/>
          <w:bCs/>
          <w:color w:val="C9211E"/>
        </w:rPr>
        <w:t>No se tiene que rellenar la hoja núm. 5 "PLAN DE TESORERÍA" del Excel (se rellena automáticamente).</w:t>
      </w:r>
    </w:p>
    <w:p w14:paraId="404A19C0" w14:textId="77777777" w:rsidR="007E1D36" w:rsidRDefault="00F95CAF">
      <w:pPr>
        <w:pStyle w:val="subapartadoplan"/>
      </w:pPr>
      <w:bookmarkStart w:id="41" w:name="__RefHeading___Toc917_1500462149"/>
      <w:bookmarkEnd w:id="41"/>
      <w:r>
        <w:t>Cuenta de resultados (P&amp;G)</w:t>
      </w:r>
    </w:p>
    <w:p w14:paraId="75CAB689" w14:textId="77777777" w:rsidR="007E1D36" w:rsidRDefault="00F95CAF">
      <w:pPr>
        <w:pStyle w:val="Explicacion"/>
      </w:pPr>
      <w:r>
        <w:t>En este análisis se tratan los pilares clave, pero se pueden completar con análisis específicos en función de la naturaleza y las particularidades de cada proyecto.</w:t>
      </w:r>
    </w:p>
    <w:p w14:paraId="7CC99329" w14:textId="77777777" w:rsidR="007E1D36" w:rsidRDefault="00F95CAF">
      <w:pPr>
        <w:pStyle w:val="Explicacion"/>
      </w:pPr>
      <w:r>
        <w:t>Se pueden incluir hojas de cálculo complementarias para poder analizar en profundidad la tesorería en empresas financieras, subproductos en empresas de tipo industrial, etc.</w:t>
      </w:r>
    </w:p>
    <w:p w14:paraId="5C1F9397" w14:textId="77777777" w:rsidR="007E1D36" w:rsidRDefault="00F95CAF">
      <w:pPr>
        <w:pStyle w:val="Explicacion"/>
        <w:rPr>
          <w:b/>
          <w:bCs/>
          <w:color w:val="C9211E"/>
        </w:rPr>
      </w:pPr>
      <w:r>
        <w:rPr>
          <w:b/>
          <w:bCs/>
          <w:color w:val="C9211E"/>
        </w:rPr>
        <w:t>No se debe rellenar la hoja "P &amp; G: Cuenta de resultados provisional" del Excel.</w:t>
      </w:r>
    </w:p>
    <w:p w14:paraId="426DDFE5" w14:textId="77777777" w:rsidR="007E1D36" w:rsidRDefault="00F95CAF">
      <w:pPr>
        <w:pStyle w:val="Explicacion"/>
      </w:pPr>
      <w:r>
        <w:t>Para facilitar los datos a rellenar de las hojas de cálculo, se adjunta un cuadro resumen.</w:t>
      </w:r>
    </w:p>
    <w:p w14:paraId="0C333E71" w14:textId="77777777" w:rsidR="007E1D36" w:rsidRDefault="00F95CAF">
      <w:pPr>
        <w:pStyle w:val="Explicacion"/>
        <w:rPr>
          <w:b/>
          <w:bCs/>
          <w:color w:val="C9211E"/>
        </w:rPr>
      </w:pPr>
      <w:r>
        <w:rPr>
          <w:b/>
          <w:bCs/>
          <w:color w:val="C9211E"/>
        </w:rPr>
        <w:t>No se rellena la hoja "CUADRO RESUMEN FINAL: Resumen del proyecto" del Excel.</w:t>
      </w:r>
    </w:p>
    <w:p w14:paraId="24EF3E42" w14:textId="77777777" w:rsidR="007E1D36" w:rsidRDefault="00F95CAF">
      <w:pPr>
        <w:pStyle w:val="Explicacion"/>
      </w:pPr>
      <w:r>
        <w:t xml:space="preserve">También hay una leyenda explicativa de términos y conceptos que son importantes para poder rellenar el libro correctamente. La puedes encontrar en la </w:t>
      </w:r>
      <w:r>
        <w:rPr>
          <w:b/>
          <w:bCs/>
        </w:rPr>
        <w:t>hoja "AYUDA INFORMACIÓN".</w:t>
      </w:r>
    </w:p>
    <w:sectPr w:rsidR="007E1D36">
      <w:footerReference w:type="default" r:id="rId9"/>
      <w:footerReference w:type="first" r:id="rId10"/>
      <w:pgSz w:w="11906" w:h="16838"/>
      <w:pgMar w:top="1134" w:right="1134" w:bottom="1635" w:left="1134" w:header="0" w:footer="1134" w:gutter="0"/>
      <w:cols w:space="708"/>
      <w:formProt w:val="0"/>
      <w:titlePg/>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5E2FC" w14:textId="77777777" w:rsidR="00F95CAF" w:rsidRDefault="00F95CAF">
      <w:r>
        <w:separator/>
      </w:r>
    </w:p>
  </w:endnote>
  <w:endnote w:type="continuationSeparator" w:id="0">
    <w:p w14:paraId="1C22F976" w14:textId="77777777" w:rsidR="00F95CAF" w:rsidRDefault="00F95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font>
  <w:font w:name="0">
    <w:panose1 w:val="00000000000000000000"/>
    <w:charset w:val="00"/>
    <w:family w:val="roman"/>
    <w:notTrueType/>
    <w:pitch w:val="default"/>
  </w:font>
  <w:font w:name="Noto Sans">
    <w:panose1 w:val="020B0502040504020204"/>
    <w:charset w:val="00"/>
    <w:family w:val="swiss"/>
    <w:pitch w:val="variable"/>
    <w:sig w:usb0="E00002FF" w:usb1="400078FF" w:usb2="00000021" w:usb3="00000000" w:csb0="0000019F" w:csb1="00000000"/>
  </w:font>
  <w:font w:name="Quicksand">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9F49" w14:textId="77777777" w:rsidR="007E1D36" w:rsidRDefault="00F95CAF">
    <w:pPr>
      <w:pStyle w:val="Piedepgina"/>
    </w:pPr>
    <w:r>
      <w:tab/>
    </w:r>
    <w:r>
      <w:fldChar w:fldCharType="begin"/>
    </w:r>
    <w:r>
      <w:instrText>PAGE</w:instrText>
    </w:r>
    <w:r>
      <w:fldChar w:fldCharType="separate"/>
    </w:r>
    <w:r>
      <w:t>11</w:t>
    </w:r>
    <w:r>
      <w:fldChar w:fldCharType="end"/>
    </w:r>
    <w:r>
      <w:tab/>
      <w:t xml:space="preserve">ADR – Balears - </w:t>
    </w:r>
    <w:proofErr w:type="spellStart"/>
    <w:r>
      <w:t>ibempren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94E58" w14:textId="77777777" w:rsidR="007E1D36" w:rsidRDefault="007E1D3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05A39" w14:textId="77777777" w:rsidR="00F95CAF" w:rsidRDefault="00F95CAF">
      <w:r>
        <w:separator/>
      </w:r>
    </w:p>
  </w:footnote>
  <w:footnote w:type="continuationSeparator" w:id="0">
    <w:p w14:paraId="7BD07AB2" w14:textId="77777777" w:rsidR="00F95CAF" w:rsidRDefault="00F95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A002A"/>
    <w:multiLevelType w:val="multilevel"/>
    <w:tmpl w:val="121C139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3B664C7"/>
    <w:multiLevelType w:val="multilevel"/>
    <w:tmpl w:val="0B3C7DC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71006697"/>
    <w:multiLevelType w:val="multilevel"/>
    <w:tmpl w:val="073AAD2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4B179F4"/>
    <w:multiLevelType w:val="multilevel"/>
    <w:tmpl w:val="D39E162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787749F8"/>
    <w:multiLevelType w:val="multilevel"/>
    <w:tmpl w:val="0294347E"/>
    <w:lvl w:ilvl="0">
      <w:start w:val="1"/>
      <w:numFmt w:val="decimal"/>
      <w:pStyle w:val="Apartadoplan"/>
      <w:suff w:val="space"/>
      <w:lvlText w:val="%1"/>
      <w:lvlJc w:val="left"/>
      <w:pPr>
        <w:ind w:left="0" w:firstLine="0"/>
      </w:pPr>
    </w:lvl>
    <w:lvl w:ilvl="1">
      <w:start w:val="1"/>
      <w:numFmt w:val="decimal"/>
      <w:pStyle w:val="subapartadoplan"/>
      <w:suff w:val="space"/>
      <w:lvlText w:val="%1.%2"/>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445999906">
    <w:abstractNumId w:val="4"/>
  </w:num>
  <w:num w:numId="2" w16cid:durableId="1428036728">
    <w:abstractNumId w:val="2"/>
  </w:num>
  <w:num w:numId="3" w16cid:durableId="1747799913">
    <w:abstractNumId w:val="0"/>
  </w:num>
  <w:num w:numId="4" w16cid:durableId="2014604640">
    <w:abstractNumId w:val="1"/>
  </w:num>
  <w:num w:numId="5" w16cid:durableId="6332180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D36"/>
    <w:rsid w:val="00312D42"/>
    <w:rsid w:val="007E1D36"/>
    <w:rsid w:val="00AD6604"/>
    <w:rsid w:val="00F95CAF"/>
    <w:rsid w:val="00FE413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552C"/>
  <w15:docId w15:val="{0642FF37-192B-4386-A1D8-B0C2014E8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s-E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Encapalament"/>
    <w:next w:val="Textoindependiente"/>
    <w:uiPriority w:val="9"/>
    <w:qFormat/>
    <w:pPr>
      <w:outlineLvl w:val="0"/>
    </w:pPr>
    <w:rPr>
      <w:b/>
      <w:bCs/>
      <w:sz w:val="36"/>
      <w:szCs w:val="36"/>
    </w:rPr>
  </w:style>
  <w:style w:type="paragraph" w:styleId="Ttulo2">
    <w:name w:val="heading 2"/>
    <w:basedOn w:val="Encapalament"/>
    <w:next w:val="Textoindependiente"/>
    <w:uiPriority w:val="9"/>
    <w:semiHidden/>
    <w:unhideWhenUsed/>
    <w:qFormat/>
    <w:pPr>
      <w:spacing w:before="200"/>
      <w:outlineLvl w:val="1"/>
    </w:pPr>
    <w:rPr>
      <w:b/>
      <w:bCs/>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mbolsdenumeraci">
    <w:name w:val="Símbols de numeració"/>
    <w:qFormat/>
  </w:style>
  <w:style w:type="character" w:customStyle="1" w:styleId="Pics">
    <w:name w:val="Pics"/>
    <w:qFormat/>
    <w:rPr>
      <w:rFonts w:ascii="OpenSymbol" w:eastAsia="OpenSymbol" w:hAnsi="OpenSymbol" w:cs="OpenSymbol"/>
    </w:rPr>
  </w:style>
  <w:style w:type="character" w:customStyle="1" w:styleId="EnlladInternet">
    <w:name w:val="Enllaç d'Internet"/>
    <w:rPr>
      <w:color w:val="000080"/>
      <w:u w:val="single"/>
    </w:rPr>
  </w:style>
  <w:style w:type="character" w:customStyle="1" w:styleId="Enlladelndex">
    <w:name w:val="Enllaç de l'índex"/>
    <w:qFormat/>
  </w:style>
  <w:style w:type="character" w:customStyle="1" w:styleId="Ttulo1Car">
    <w:name w:val="Título 1 Car"/>
    <w:basedOn w:val="Fuentedeprrafopredeter"/>
    <w:qFormat/>
    <w:rPr>
      <w:rFonts w:ascii="Liberation Sans" w:eastAsia="Microsoft YaHei" w:hAnsi="Liberation Sans" w:cs="Liberation Sans"/>
      <w:b/>
      <w:bCs/>
      <w:sz w:val="36"/>
      <w:szCs w:val="36"/>
    </w:rPr>
  </w:style>
  <w:style w:type="character" w:customStyle="1" w:styleId="Ttulo2Car">
    <w:name w:val="Título 2 Car"/>
    <w:basedOn w:val="Fuentedeprrafopredeter"/>
    <w:qFormat/>
    <w:rPr>
      <w:rFonts w:ascii="Liberation Sans" w:eastAsia="Microsoft YaHei" w:hAnsi="Liberation Sans" w:cs="Liberation Sans"/>
      <w:b/>
      <w:bCs/>
      <w:sz w:val="32"/>
      <w:szCs w:val="32"/>
    </w:rPr>
  </w:style>
  <w:style w:type="character" w:customStyle="1" w:styleId="TextoindependienteCar">
    <w:name w:val="Texto independiente Car"/>
    <w:basedOn w:val="Fuentedeprrafopredeter"/>
    <w:qFormat/>
    <w:rPr>
      <w:rFonts w:cs="0"/>
    </w:rPr>
  </w:style>
  <w:style w:type="character" w:customStyle="1" w:styleId="PiedepginaCar">
    <w:name w:val="Pie de página Car"/>
    <w:basedOn w:val="Fuentedeprrafopredeter"/>
    <w:qFormat/>
    <w:rPr>
      <w:rFonts w:ascii="Noto Sans" w:hAnsi="Noto Sans" w:cs="0"/>
      <w:sz w:val="16"/>
    </w:rPr>
  </w:style>
  <w:style w:type="character" w:customStyle="1" w:styleId="ListLabel1">
    <w:name w:val="ListLabel 1"/>
    <w:qFormat/>
    <w:rPr>
      <w:rFonts w:cs="0"/>
    </w:rPr>
  </w:style>
  <w:style w:type="character" w:customStyle="1" w:styleId="ListLabel2">
    <w:name w:val="ListLabel 2"/>
    <w:qFormat/>
    <w:rPr>
      <w:rFonts w:cs="0"/>
    </w:rPr>
  </w:style>
  <w:style w:type="character" w:customStyle="1" w:styleId="ListLabel3">
    <w:name w:val="ListLabel 3"/>
    <w:qFormat/>
    <w:rPr>
      <w:rFonts w:cs="0"/>
    </w:rPr>
  </w:style>
  <w:style w:type="character" w:customStyle="1" w:styleId="ListLabel4">
    <w:name w:val="ListLabel 4"/>
    <w:qFormat/>
    <w:rPr>
      <w:rFonts w:cs="0"/>
    </w:rPr>
  </w:style>
  <w:style w:type="character" w:customStyle="1" w:styleId="ListLabel5">
    <w:name w:val="ListLabel 5"/>
    <w:qFormat/>
    <w:rPr>
      <w:rFonts w:cs="0"/>
    </w:rPr>
  </w:style>
  <w:style w:type="character" w:customStyle="1" w:styleId="ListLabel6">
    <w:name w:val="ListLabel 6"/>
    <w:qFormat/>
    <w:rPr>
      <w:rFonts w:cs="0"/>
    </w:rPr>
  </w:style>
  <w:style w:type="character" w:customStyle="1" w:styleId="ListLabel7">
    <w:name w:val="ListLabel 7"/>
    <w:qFormat/>
    <w:rPr>
      <w:rFonts w:cs="0"/>
    </w:rPr>
  </w:style>
  <w:style w:type="character" w:customStyle="1" w:styleId="ListLabel8">
    <w:name w:val="ListLabel 8"/>
    <w:qFormat/>
    <w:rPr>
      <w:rFonts w:cs="0"/>
    </w:rPr>
  </w:style>
  <w:style w:type="character" w:customStyle="1" w:styleId="ListLabel9">
    <w:name w:val="ListLabel 9"/>
    <w:qFormat/>
    <w:rPr>
      <w:rFonts w:cs="0"/>
    </w:rPr>
  </w:style>
  <w:style w:type="character" w:customStyle="1" w:styleId="ListLabel10">
    <w:name w:val="ListLabel 10"/>
    <w:qFormat/>
    <w:rPr>
      <w:rFonts w:cs="0"/>
    </w:rPr>
  </w:style>
  <w:style w:type="character" w:customStyle="1" w:styleId="ListLabel11">
    <w:name w:val="ListLabel 11"/>
    <w:qFormat/>
    <w:rPr>
      <w:rFonts w:cs="0"/>
    </w:rPr>
  </w:style>
  <w:style w:type="character" w:customStyle="1" w:styleId="ListLabel12">
    <w:name w:val="ListLabel 12"/>
    <w:qFormat/>
    <w:rPr>
      <w:rFonts w:cs="0"/>
    </w:rPr>
  </w:style>
  <w:style w:type="character" w:customStyle="1" w:styleId="ListLabel13">
    <w:name w:val="ListLabel 13"/>
    <w:qFormat/>
    <w:rPr>
      <w:rFonts w:cs="0"/>
    </w:rPr>
  </w:style>
  <w:style w:type="character" w:customStyle="1" w:styleId="ListLabel14">
    <w:name w:val="ListLabel 14"/>
    <w:qFormat/>
    <w:rPr>
      <w:rFonts w:cs="0"/>
    </w:rPr>
  </w:style>
  <w:style w:type="character" w:customStyle="1" w:styleId="ListLabel15">
    <w:name w:val="ListLabel 15"/>
    <w:qFormat/>
    <w:rPr>
      <w:rFonts w:cs="0"/>
    </w:rPr>
  </w:style>
  <w:style w:type="character" w:customStyle="1" w:styleId="ListLabel16">
    <w:name w:val="ListLabel 16"/>
    <w:qFormat/>
    <w:rPr>
      <w:rFonts w:cs="0"/>
    </w:rPr>
  </w:style>
  <w:style w:type="character" w:customStyle="1" w:styleId="ListLabel17">
    <w:name w:val="ListLabel 17"/>
    <w:qFormat/>
    <w:rPr>
      <w:rFonts w:cs="0"/>
    </w:rPr>
  </w:style>
  <w:style w:type="character" w:customStyle="1" w:styleId="ListLabel18">
    <w:name w:val="ListLabel 18"/>
    <w:qFormat/>
    <w:rPr>
      <w:rFonts w:cs="0"/>
    </w:rPr>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sz w:val="28"/>
      <w:szCs w:val="28"/>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pacing w:before="120" w:after="120"/>
    </w:pPr>
    <w:rPr>
      <w:rFonts w:cs="Liberation Serif"/>
      <w:i/>
      <w:iCs/>
    </w:rPr>
  </w:style>
  <w:style w:type="paragraph" w:customStyle="1" w:styleId="ndex">
    <w:name w:val="Índex"/>
    <w:basedOn w:val="Normal"/>
    <w:qFormat/>
    <w:pPr>
      <w:suppressLineNumbers/>
    </w:pPr>
  </w:style>
  <w:style w:type="paragraph" w:customStyle="1" w:styleId="Bibliografia1">
    <w:name w:val="Bibliografia 1"/>
    <w:basedOn w:val="ndex"/>
    <w:qFormat/>
    <w:pPr>
      <w:tabs>
        <w:tab w:val="right" w:leader="dot" w:pos="9638"/>
      </w:tabs>
    </w:pPr>
  </w:style>
  <w:style w:type="paragraph" w:customStyle="1" w:styleId="Apartadillo">
    <w:name w:val="Apartadillo"/>
    <w:qFormat/>
    <w:pPr>
      <w:spacing w:after="283"/>
    </w:pPr>
    <w:rPr>
      <w:rFonts w:ascii="Noto Sans" w:hAnsi="Noto Sans"/>
      <w:b/>
      <w:caps/>
      <w:color w:val="12AFC0"/>
    </w:rPr>
  </w:style>
  <w:style w:type="paragraph" w:customStyle="1" w:styleId="Subapartadillo">
    <w:name w:val="Subapartadillo"/>
    <w:qFormat/>
    <w:pPr>
      <w:spacing w:after="170"/>
    </w:pPr>
    <w:rPr>
      <w:rFonts w:ascii="Noto Sans" w:hAnsi="Noto Sans"/>
      <w:b/>
      <w:color w:val="1F3864"/>
    </w:rPr>
  </w:style>
  <w:style w:type="paragraph" w:customStyle="1" w:styleId="Informaciongeneral">
    <w:name w:val="Informaciongeneral"/>
    <w:qFormat/>
    <w:pPr>
      <w:spacing w:after="113" w:line="276" w:lineRule="auto"/>
    </w:pPr>
    <w:rPr>
      <w:rFonts w:ascii="Noto Sans" w:hAnsi="Noto Sans"/>
      <w:b/>
      <w:color w:val="0A616A"/>
      <w:sz w:val="20"/>
    </w:rPr>
  </w:style>
  <w:style w:type="paragraph" w:customStyle="1" w:styleId="Explicacion">
    <w:name w:val="Explicacion"/>
    <w:qFormat/>
    <w:pPr>
      <w:spacing w:after="113" w:line="276" w:lineRule="auto"/>
      <w:jc w:val="both"/>
    </w:pPr>
    <w:rPr>
      <w:rFonts w:ascii="Noto Sans" w:hAnsi="Noto Sans"/>
      <w:color w:val="7F7F7F"/>
      <w:sz w:val="20"/>
    </w:rPr>
  </w:style>
  <w:style w:type="paragraph" w:customStyle="1" w:styleId="Apartadoplan">
    <w:name w:val="Apartadoplan"/>
    <w:qFormat/>
    <w:pPr>
      <w:numPr>
        <w:numId w:val="1"/>
      </w:numPr>
      <w:spacing w:after="283"/>
      <w:outlineLvl w:val="0"/>
    </w:pPr>
    <w:rPr>
      <w:rFonts w:ascii="Noto Sans" w:hAnsi="Noto Sans"/>
      <w:b/>
      <w:caps/>
    </w:rPr>
  </w:style>
  <w:style w:type="paragraph" w:customStyle="1" w:styleId="subapartadoplan">
    <w:name w:val="subapartadoplan"/>
    <w:qFormat/>
    <w:pPr>
      <w:numPr>
        <w:ilvl w:val="1"/>
        <w:numId w:val="1"/>
      </w:numPr>
      <w:spacing w:after="170"/>
      <w:outlineLvl w:val="1"/>
    </w:pPr>
    <w:rPr>
      <w:rFonts w:ascii="Noto Sans" w:hAnsi="Noto Sans"/>
    </w:rPr>
  </w:style>
  <w:style w:type="paragraph" w:customStyle="1" w:styleId="Textogeneral">
    <w:name w:val="Textogeneral"/>
    <w:qFormat/>
    <w:pPr>
      <w:spacing w:after="113" w:line="276" w:lineRule="auto"/>
      <w:jc w:val="both"/>
    </w:pPr>
    <w:rPr>
      <w:rFonts w:ascii="Noto Sans" w:hAnsi="Noto Sans"/>
      <w:sz w:val="20"/>
    </w:rPr>
  </w:style>
  <w:style w:type="paragraph" w:customStyle="1" w:styleId="Contingutdelataula">
    <w:name w:val="Contingut de la taula"/>
    <w:basedOn w:val="Normal"/>
    <w:qFormat/>
    <w:pPr>
      <w:widowControl w:val="0"/>
      <w:suppressLineNumbers/>
    </w:pPr>
  </w:style>
  <w:style w:type="paragraph" w:customStyle="1" w:styleId="Encapalamentdelataula">
    <w:name w:val="Encapçalament de la taula"/>
    <w:basedOn w:val="Contingutdelataula"/>
    <w:qFormat/>
    <w:pPr>
      <w:jc w:val="center"/>
    </w:pPr>
    <w:rPr>
      <w:b/>
      <w:bCs/>
    </w:rPr>
  </w:style>
  <w:style w:type="paragraph" w:styleId="Ttulodendice">
    <w:name w:val="index heading"/>
    <w:basedOn w:val="Encapalament"/>
    <w:qFormat/>
    <w:rPr>
      <w:rFonts w:cs="Liberation Sans"/>
      <w:b/>
      <w:bCs/>
      <w:sz w:val="32"/>
      <w:szCs w:val="32"/>
    </w:rPr>
  </w:style>
  <w:style w:type="paragraph" w:styleId="Encabezadodelista">
    <w:name w:val="toa heading"/>
    <w:basedOn w:val="Ttulodendice"/>
    <w:qFormat/>
  </w:style>
  <w:style w:type="paragraph" w:styleId="TDC1">
    <w:name w:val="toc 1"/>
    <w:basedOn w:val="ndex"/>
    <w:pPr>
      <w:tabs>
        <w:tab w:val="right" w:leader="dot" w:pos="9638"/>
      </w:tabs>
    </w:pPr>
  </w:style>
  <w:style w:type="paragraph" w:styleId="TDC2">
    <w:name w:val="toc 2"/>
    <w:basedOn w:val="ndex"/>
    <w:pPr>
      <w:tabs>
        <w:tab w:val="right" w:leader="dot" w:pos="9355"/>
      </w:tabs>
      <w:ind w:left="283"/>
    </w:pPr>
  </w:style>
  <w:style w:type="paragraph" w:customStyle="1" w:styleId="Textoindicesubapartado">
    <w:name w:val="Textoindicesubapartado"/>
    <w:qFormat/>
    <w:pPr>
      <w:ind w:left="283"/>
    </w:pPr>
    <w:rPr>
      <w:rFonts w:ascii="Noto Sans" w:hAnsi="Noto Sans"/>
      <w:sz w:val="22"/>
    </w:rPr>
  </w:style>
  <w:style w:type="paragraph" w:customStyle="1" w:styleId="Textoindiceapartado">
    <w:name w:val="Textoindiceapartado"/>
    <w:qFormat/>
    <w:pPr>
      <w:spacing w:after="28"/>
    </w:pPr>
    <w:rPr>
      <w:rFonts w:ascii="Noto Sans" w:hAnsi="Noto Sans"/>
    </w:rPr>
  </w:style>
  <w:style w:type="paragraph" w:customStyle="1" w:styleId="Tituloindice">
    <w:name w:val="Tituloindice"/>
    <w:qFormat/>
    <w:pPr>
      <w:spacing w:after="170"/>
    </w:pPr>
    <w:rPr>
      <w:rFonts w:ascii="Noto Sans" w:hAnsi="Noto Sans"/>
      <w:b/>
      <w:caps/>
      <w:color w:val="0A616A"/>
    </w:rPr>
  </w:style>
  <w:style w:type="paragraph" w:customStyle="1" w:styleId="HeaderandFooter">
    <w:name w:val="Header and Footer"/>
    <w:basedOn w:val="Normal"/>
    <w:qFormat/>
    <w:pPr>
      <w:suppressLineNumbers/>
      <w:tabs>
        <w:tab w:val="center" w:pos="4819"/>
        <w:tab w:val="right" w:pos="9638"/>
      </w:tabs>
    </w:pPr>
  </w:style>
  <w:style w:type="paragraph" w:styleId="Piedepgina">
    <w:name w:val="footer"/>
    <w:basedOn w:val="HeaderandFooter"/>
    <w:pPr>
      <w:jc w:val="center"/>
    </w:pPr>
    <w:rPr>
      <w:rFonts w:ascii="Noto Sans" w:hAnsi="Noto Sans"/>
      <w:sz w:val="16"/>
    </w:rPr>
  </w:style>
  <w:style w:type="paragraph" w:customStyle="1" w:styleId="DocumentMap">
    <w:name w:val="DocumentMap"/>
    <w:qFormat/>
    <w:rPr>
      <w:rFonts w:cs="Liberation Serif"/>
    </w:rPr>
  </w:style>
  <w:style w:type="paragraph" w:styleId="ndice1">
    <w:name w:val="index 1"/>
    <w:basedOn w:val="Normal"/>
    <w:autoRedefine/>
    <w:qFormat/>
    <w:pPr>
      <w:ind w:left="240" w:hanging="240"/>
    </w:pPr>
    <w:rPr>
      <w:rFonts w:cs="Liberation Serif"/>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30AAEB5C35F44796C473AF3469F3B9" ma:contentTypeVersion="17" ma:contentTypeDescription="Crea un document nou" ma:contentTypeScope="" ma:versionID="8faea824a873dcb7c86670c8c01240a7">
  <xsd:schema xmlns:xsd="http://www.w3.org/2001/XMLSchema" xmlns:xs="http://www.w3.org/2001/XMLSchema" xmlns:p="http://schemas.microsoft.com/office/2006/metadata/properties" xmlns:ns2="3ea5e376-a643-431a-b0d7-fdf836a2ab60" xmlns:ns3="17953f76-624a-4c68-8a16-e3a5f8a93353" targetNamespace="http://schemas.microsoft.com/office/2006/metadata/properties" ma:root="true" ma:fieldsID="6cd4f0bfacf4541b318b782fed09a274" ns2:_="" ns3:_="">
    <xsd:import namespace="3ea5e376-a643-431a-b0d7-fdf836a2ab60"/>
    <xsd:import namespace="17953f76-624a-4c68-8a16-e3a5f8a9335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MediaServiceLocation" minOccurs="0"/>
                <xsd:element ref="ns2:TaxCatchAll" minOccurs="0"/>
                <xsd:element ref="ns3:MediaServiceOCR"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5e376-a643-431a-b0d7-fdf836a2ab60"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030e112d-423e-4e44-9241-972bf665511d}" ma:internalName="TaxCatchAll" ma:showField="CatchAllData" ma:web="3ea5e376-a643-431a-b0d7-fdf836a2ab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953f76-624a-4c68-8a16-e3a5f8a9335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953f76-624a-4c68-8a16-e3a5f8a93353">
      <Terms xmlns="http://schemas.microsoft.com/office/infopath/2007/PartnerControls"/>
    </lcf76f155ced4ddcb4097134ff3c332f>
    <TaxCatchAll xmlns="3ea5e376-a643-431a-b0d7-fdf836a2ab60" xsi:nil="true"/>
    <_dlc_DocId xmlns="3ea5e376-a643-431a-b0d7-fdf836a2ab60">F7V5HEZ26AD3-1880633263-783316</_dlc_DocId>
    <_dlc_DocIdUrl xmlns="3ea5e376-a643-431a-b0d7-fdf836a2ab60">
      <Url>https://caib.sharepoint.com/sites/ARXIUS-UIDI/_layouts/15/DocIdRedir.aspx?ID=F7V5HEZ26AD3-1880633263-783316</Url>
      <Description>F7V5HEZ26AD3-1880633263-783316</Description>
    </_dlc_DocIdUrl>
  </documentManagement>
</p:properties>
</file>

<file path=customXml/itemProps1.xml><?xml version="1.0" encoding="utf-8"?>
<ds:datastoreItem xmlns:ds="http://schemas.openxmlformats.org/officeDocument/2006/customXml" ds:itemID="{AF4A2213-CEED-41D8-A152-42DFCDD6356B}"/>
</file>

<file path=customXml/itemProps2.xml><?xml version="1.0" encoding="utf-8"?>
<ds:datastoreItem xmlns:ds="http://schemas.openxmlformats.org/officeDocument/2006/customXml" ds:itemID="{ECFB6CC0-F880-4BF5-A15B-BB5897369E82}"/>
</file>

<file path=customXml/itemProps3.xml><?xml version="1.0" encoding="utf-8"?>
<ds:datastoreItem xmlns:ds="http://schemas.openxmlformats.org/officeDocument/2006/customXml" ds:itemID="{371DDCFA-B81E-4845-99F6-324442710FDC}"/>
</file>

<file path=customXml/itemProps4.xml><?xml version="1.0" encoding="utf-8"?>
<ds:datastoreItem xmlns:ds="http://schemas.openxmlformats.org/officeDocument/2006/customXml" ds:itemID="{150E99E9-3695-41DF-9EBD-96597ED84D1A}"/>
</file>

<file path=docProps/app.xml><?xml version="1.0" encoding="utf-8"?>
<Properties xmlns="http://schemas.openxmlformats.org/officeDocument/2006/extended-properties" xmlns:vt="http://schemas.openxmlformats.org/officeDocument/2006/docPropsVTypes">
  <Template>Normal</Template>
  <TotalTime>2</TotalTime>
  <Pages>11</Pages>
  <Words>2981</Words>
  <Characters>16996</Characters>
  <Application>Microsoft Office Word</Application>
  <DocSecurity>0</DocSecurity>
  <Lines>141</Lines>
  <Paragraphs>39</Paragraphs>
  <ScaleCrop>false</ScaleCrop>
  <Company/>
  <LinksUpToDate>false</LinksUpToDate>
  <CharactersWithSpaces>19938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empresa - Parte descriptiva</dc:title>
  <dc:subject/>
  <dc:creator>Sonia Martinez Lopez</dc:creator>
  <dc:description>IDI - iempren</dc:description>
  <cp:lastModifiedBy>Sonia Martinez Lopez</cp:lastModifiedBy>
  <cp:revision>2</cp:revision>
  <dcterms:created xsi:type="dcterms:W3CDTF">2025-08-28T10:45:00Z</dcterms:created>
  <dcterms:modified xsi:type="dcterms:W3CDTF">2025-08-28T10:45:00Z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0x010100DC30AAEB5C35F44796C473AF3469F3B9</vt:lpwstr>
  </property>
  <property fmtid="{D5CDD505-2E9C-101B-9397-08002B2CF9AE}" pid="3" name="_dlc_DocIdItemGuid">
    <vt:lpwstr>a7d802de-066f-478d-a973-d06d7b2dd661</vt:lpwstr>
  </property>
</Properties>
</file>